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69D1">
      <w:pPr>
        <w:pStyle w:val="4"/>
        <w:spacing w:before="0" w:beforeAutospacing="0" w:after="0" w:afterAutospacing="0" w:line="600" w:lineRule="exact"/>
        <w:ind w:left="640" w:hanging="640" w:hangingChars="200"/>
        <w:jc w:val="both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05A49098">
      <w:pPr>
        <w:adjustRightInd w:val="0"/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2025年度山东省古籍整理出版工程项目申报汇总表</w:t>
      </w:r>
    </w:p>
    <w:bookmarkEnd w:id="0"/>
    <w:p w14:paraId="5974A08E">
      <w:pPr>
        <w:spacing w:after="120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申报单位（公章）</w:t>
      </w:r>
    </w:p>
    <w:tbl>
      <w:tblPr>
        <w:tblStyle w:val="2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18"/>
        <w:gridCol w:w="992"/>
        <w:gridCol w:w="992"/>
        <w:gridCol w:w="1276"/>
        <w:gridCol w:w="1179"/>
        <w:gridCol w:w="1042"/>
        <w:gridCol w:w="3772"/>
        <w:gridCol w:w="1136"/>
        <w:gridCol w:w="1092"/>
        <w:gridCol w:w="708"/>
      </w:tblGrid>
      <w:tr w14:paraId="16C3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64E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7E178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8815B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</w:t>
            </w:r>
          </w:p>
          <w:p w14:paraId="4C1519A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1F808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78AD83CF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1272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承担单位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86A18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24BB61DA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4EAD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规模</w:t>
            </w:r>
          </w:p>
        </w:tc>
        <w:tc>
          <w:tcPr>
            <w:tcW w:w="3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64A47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内容提要及</w:t>
            </w:r>
            <w:r>
              <w:rPr>
                <w:rFonts w:ascii="黑体" w:hAnsi="黑体" w:eastAsia="黑体"/>
              </w:rPr>
              <w:t>项目价值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AF1A1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成本预算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4868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申请经费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EE36B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立项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情况</w:t>
            </w:r>
          </w:p>
        </w:tc>
      </w:tr>
      <w:tr w14:paraId="0B68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D498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8257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B52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9977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C897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3340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F5DC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BE70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4E0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7C3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E469">
            <w:pPr>
              <w:jc w:val="center"/>
            </w:pPr>
          </w:p>
        </w:tc>
      </w:tr>
      <w:tr w14:paraId="3D3C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6BEA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F770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7373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B6D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CBE7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5A4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E9A2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79E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7129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F759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A05B">
            <w:pPr>
              <w:jc w:val="center"/>
            </w:pPr>
          </w:p>
        </w:tc>
      </w:tr>
      <w:tr w14:paraId="3837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8420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60E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F0C2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D3EF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42B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88BB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ED61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627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8F9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E69D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6864">
            <w:pPr>
              <w:jc w:val="center"/>
            </w:pPr>
          </w:p>
        </w:tc>
      </w:tr>
      <w:tr w14:paraId="05F7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448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01F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A519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4E0C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4D3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C307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97C8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1070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1CE2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954E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BC17">
            <w:pPr>
              <w:jc w:val="center"/>
            </w:pPr>
          </w:p>
        </w:tc>
      </w:tr>
      <w:tr w14:paraId="01C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E6D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A71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2E6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7CC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A22B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27F5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2001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292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A4E6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A59A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9399">
            <w:pPr>
              <w:jc w:val="center"/>
            </w:pPr>
          </w:p>
        </w:tc>
      </w:tr>
    </w:tbl>
    <w:p w14:paraId="68C3079A">
      <w:pPr>
        <w:jc w:val="right"/>
        <w:rPr>
          <w:color w:val="FF0000"/>
        </w:rPr>
      </w:pPr>
    </w:p>
    <w:p w14:paraId="1E05C951">
      <w:pPr>
        <w:adjustRightInd w:val="0"/>
        <w:snapToGrid w:val="0"/>
      </w:pPr>
      <w:r>
        <w:t>说明：</w:t>
      </w:r>
      <w:r>
        <w:rPr>
          <w:rFonts w:hint="eastAsia"/>
        </w:rPr>
        <w:t>1</w:t>
      </w:r>
      <w:r>
        <w:t>.内容提要及项目价值字数不超过</w:t>
      </w:r>
      <w:r>
        <w:rPr>
          <w:rFonts w:hint="eastAsia"/>
        </w:rPr>
        <w:t>1</w:t>
      </w:r>
      <w:r>
        <w:t>00字。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立项</w:t>
      </w:r>
      <w:r>
        <w:t>情况由</w:t>
      </w:r>
      <w:r>
        <w:rPr>
          <w:rFonts w:hint="eastAsia"/>
        </w:rPr>
        <w:t>评审工作委员会填写。</w:t>
      </w:r>
    </w:p>
    <w:p w14:paraId="3171729F"/>
    <w:sectPr>
      <w:pgSz w:w="16838" w:h="11906" w:orient="landscape"/>
      <w:pgMar w:top="1531" w:right="1701" w:bottom="1531" w:left="1701" w:header="851" w:footer="1361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semiHidden/>
    <w:qFormat/>
    <w:uiPriority w:val="0"/>
    <w:pPr>
      <w:spacing w:before="100" w:beforeAutospacing="1" w:after="100" w:afterAutospacing="1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2025-10-28T08:20:05Z</dcterms:created>
  <dc:creator>ZNS</dc:creator>
  <cp:lastModifiedBy>张宁珊</cp:lastModifiedBy>
  <dcterms:modified xsi:type="dcterms:W3CDTF">2025-10-28T08:20:30Z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eyJoZGlkIjoiZjNkOGE4YWZiNTg3NzYyN2I3YTdkYTkyMWUzN2EwMDAiLCJ1c2VySWQiOiIxNzA4MDU3MjQwIn0=</vt:lpwstr>
  </property>
  <property fmtid="{D5CDD505-2E9C-101B-9397-08002B2CF9AE}" pid="4" name="ICV">
    <vt:lpwstr>C4FA131AFB6F4CDA8A7EAC4BF557227D_12</vt:lpwstr>
  </property>
</Properties>
</file>