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08" w:rsidRPr="00C36187" w:rsidRDefault="001C3BF9" w:rsidP="005B66FF">
      <w:pPr>
        <w:spacing w:line="360" w:lineRule="auto"/>
        <w:jc w:val="center"/>
        <w:rPr>
          <w:b/>
          <w:sz w:val="28"/>
        </w:rPr>
      </w:pPr>
      <w:r w:rsidRPr="00C36187">
        <w:rPr>
          <w:rFonts w:hint="eastAsia"/>
          <w:b/>
          <w:sz w:val="28"/>
        </w:rPr>
        <w:t>关于人文社科期刊分类遴选要求的相关说明</w:t>
      </w:r>
    </w:p>
    <w:p w:rsidR="005B66FF" w:rsidRDefault="005B66FF" w:rsidP="005B66FF">
      <w:pPr>
        <w:spacing w:line="360" w:lineRule="auto"/>
        <w:ind w:firstLineChars="200" w:firstLine="480"/>
      </w:pPr>
    </w:p>
    <w:p w:rsidR="00F5022B" w:rsidRDefault="001C3BF9" w:rsidP="00F5022B">
      <w:pPr>
        <w:spacing w:line="360" w:lineRule="auto"/>
        <w:ind w:firstLineChars="200" w:firstLine="482"/>
        <w:rPr>
          <w:b/>
        </w:rPr>
      </w:pPr>
      <w:r w:rsidRPr="00C86B03">
        <w:rPr>
          <w:rFonts w:hint="eastAsia"/>
          <w:b/>
        </w:rPr>
        <w:t>一、</w:t>
      </w:r>
      <w:r w:rsidR="00B87B9A">
        <w:rPr>
          <w:rFonts w:hint="eastAsia"/>
          <w:b/>
        </w:rPr>
        <w:t>遴选</w:t>
      </w:r>
      <w:r w:rsidR="005B66FF" w:rsidRPr="00C86B03">
        <w:rPr>
          <w:rFonts w:hint="eastAsia"/>
          <w:b/>
        </w:rPr>
        <w:t>期刊依据</w:t>
      </w:r>
    </w:p>
    <w:p w:rsidR="002D7BFE" w:rsidRPr="00B94B60" w:rsidRDefault="005B66FF" w:rsidP="002D7BFE">
      <w:pPr>
        <w:spacing w:line="360" w:lineRule="auto"/>
        <w:ind w:firstLineChars="200" w:firstLine="480"/>
        <w:rPr>
          <w:szCs w:val="21"/>
        </w:rPr>
      </w:pPr>
      <w:r w:rsidRPr="00B94B60">
        <w:rPr>
          <w:rFonts w:hint="eastAsia"/>
          <w:szCs w:val="21"/>
        </w:rPr>
        <w:t>南京大学20</w:t>
      </w:r>
      <w:r w:rsidR="007C7BFD">
        <w:rPr>
          <w:szCs w:val="21"/>
        </w:rPr>
        <w:t>21</w:t>
      </w:r>
      <w:r w:rsidRPr="00B94B60">
        <w:rPr>
          <w:rFonts w:hint="eastAsia"/>
          <w:szCs w:val="21"/>
        </w:rPr>
        <w:t>-20</w:t>
      </w:r>
      <w:r w:rsidR="007C7BFD">
        <w:rPr>
          <w:szCs w:val="21"/>
        </w:rPr>
        <w:t>22</w:t>
      </w:r>
      <w:r w:rsidRPr="00B94B60">
        <w:rPr>
          <w:rFonts w:hint="eastAsia"/>
          <w:szCs w:val="21"/>
        </w:rPr>
        <w:t>年度CSSCI来源期刊收录相关期刊</w:t>
      </w:r>
      <w:r w:rsidR="002D7BFE" w:rsidRPr="00B94B60">
        <w:rPr>
          <w:rFonts w:hint="eastAsia"/>
          <w:szCs w:val="21"/>
        </w:rPr>
        <w:t>；ISI web of science收录的SCI期刊、SSCI期刊、A&amp;HCI期刊；北京大学中文核心期刊目录</w:t>
      </w:r>
      <w:r w:rsidR="005934DB" w:rsidRPr="00B94B60">
        <w:rPr>
          <w:rFonts w:hint="eastAsia"/>
          <w:szCs w:val="21"/>
        </w:rPr>
        <w:t>（20</w:t>
      </w:r>
      <w:r w:rsidR="007C7BFD">
        <w:rPr>
          <w:szCs w:val="21"/>
        </w:rPr>
        <w:t>20</w:t>
      </w:r>
      <w:r w:rsidR="005934DB" w:rsidRPr="00B94B60">
        <w:rPr>
          <w:rFonts w:hint="eastAsia"/>
          <w:szCs w:val="21"/>
        </w:rPr>
        <w:t>版）</w:t>
      </w:r>
      <w:r w:rsidR="002D7BFE" w:rsidRPr="00B94B60">
        <w:rPr>
          <w:rFonts w:hint="eastAsia"/>
          <w:szCs w:val="21"/>
        </w:rPr>
        <w:t>；</w:t>
      </w:r>
      <w:r w:rsidRPr="00B94B60">
        <w:rPr>
          <w:rFonts w:hint="eastAsia"/>
          <w:szCs w:val="21"/>
        </w:rPr>
        <w:t>我校文科学科发展的需要，同时参考同类高校学术期刊榜和学术界相关学科权威期刊榜。</w:t>
      </w:r>
    </w:p>
    <w:p w:rsidR="007402DB" w:rsidRPr="00F96A6E" w:rsidRDefault="001C3BF9" w:rsidP="005B66FF">
      <w:pPr>
        <w:spacing w:line="360" w:lineRule="auto"/>
        <w:ind w:firstLineChars="200" w:firstLine="482"/>
        <w:rPr>
          <w:b/>
        </w:rPr>
      </w:pPr>
      <w:r w:rsidRPr="00F96A6E">
        <w:rPr>
          <w:rFonts w:hint="eastAsia"/>
          <w:b/>
        </w:rPr>
        <w:t>二、</w:t>
      </w:r>
      <w:r w:rsidR="00B87B9A" w:rsidRPr="00F96A6E">
        <w:rPr>
          <w:rFonts w:hint="eastAsia"/>
          <w:b/>
        </w:rPr>
        <w:t>遴选</w:t>
      </w:r>
      <w:r w:rsidR="007402DB" w:rsidRPr="00F96A6E">
        <w:rPr>
          <w:rFonts w:hint="eastAsia"/>
          <w:b/>
        </w:rPr>
        <w:t>期刊来源和数量</w:t>
      </w:r>
    </w:p>
    <w:p w:rsidR="007402DB" w:rsidRPr="00F96A6E" w:rsidRDefault="00C86B03" w:rsidP="005B66FF">
      <w:pPr>
        <w:spacing w:line="360" w:lineRule="auto"/>
        <w:ind w:firstLineChars="200" w:firstLine="480"/>
        <w:rPr>
          <w:szCs w:val="21"/>
        </w:rPr>
      </w:pPr>
      <w:r w:rsidRPr="00F96A6E">
        <w:rPr>
          <w:rFonts w:hint="eastAsia"/>
          <w:szCs w:val="21"/>
        </w:rPr>
        <w:t>中文期刊：</w:t>
      </w:r>
      <w:r w:rsidR="007402DB" w:rsidRPr="00F96A6E">
        <w:rPr>
          <w:rFonts w:hint="eastAsia"/>
          <w:szCs w:val="21"/>
        </w:rPr>
        <w:t>除综合类中报纸（理论版）或文摘类杂志外，凡是列入</w:t>
      </w:r>
      <w:r w:rsidR="007C7BFD">
        <w:rPr>
          <w:szCs w:val="21"/>
        </w:rPr>
        <w:t>T0</w:t>
      </w:r>
      <w:r w:rsidR="007402DB" w:rsidRPr="00F96A6E">
        <w:rPr>
          <w:rFonts w:hint="eastAsia"/>
          <w:szCs w:val="21"/>
        </w:rPr>
        <w:t>、</w:t>
      </w:r>
      <w:r w:rsidR="007C7BFD">
        <w:rPr>
          <w:szCs w:val="21"/>
        </w:rPr>
        <w:t>T1</w:t>
      </w:r>
      <w:r w:rsidR="001C3BF9" w:rsidRPr="00F96A6E">
        <w:rPr>
          <w:rFonts w:hint="eastAsia"/>
          <w:szCs w:val="21"/>
        </w:rPr>
        <w:t>、</w:t>
      </w:r>
      <w:r w:rsidR="007C7BFD">
        <w:rPr>
          <w:szCs w:val="21"/>
        </w:rPr>
        <w:t>T2</w:t>
      </w:r>
      <w:r w:rsidR="00EC302C">
        <w:rPr>
          <w:rFonts w:hint="eastAsia"/>
          <w:szCs w:val="21"/>
        </w:rPr>
        <w:t>、T</w:t>
      </w:r>
      <w:r w:rsidR="00EC302C">
        <w:rPr>
          <w:szCs w:val="21"/>
        </w:rPr>
        <w:t>3</w:t>
      </w:r>
      <w:r w:rsidR="007402DB" w:rsidRPr="00F96A6E">
        <w:rPr>
          <w:rFonts w:hint="eastAsia"/>
          <w:szCs w:val="21"/>
        </w:rPr>
        <w:t>类的期刊，必须是CSSCI来源期刊；为</w:t>
      </w:r>
      <w:r w:rsidR="00280A87" w:rsidRPr="00F96A6E">
        <w:rPr>
          <w:rFonts w:hint="eastAsia"/>
          <w:szCs w:val="21"/>
        </w:rPr>
        <w:t>部分学科发展需要</w:t>
      </w:r>
      <w:r w:rsidR="007402DB" w:rsidRPr="00F96A6E">
        <w:rPr>
          <w:rFonts w:hint="eastAsia"/>
          <w:szCs w:val="21"/>
        </w:rPr>
        <w:t>，可允许</w:t>
      </w:r>
      <w:r w:rsidR="00280A87" w:rsidRPr="00F96A6E">
        <w:rPr>
          <w:rFonts w:hint="eastAsia"/>
          <w:szCs w:val="21"/>
        </w:rPr>
        <w:t>中文</w:t>
      </w:r>
      <w:r w:rsidR="007402DB" w:rsidRPr="00F96A6E">
        <w:rPr>
          <w:rFonts w:hint="eastAsia"/>
          <w:szCs w:val="21"/>
        </w:rPr>
        <w:t>核心期刊</w:t>
      </w:r>
      <w:r w:rsidR="00280A87" w:rsidRPr="00F96A6E">
        <w:rPr>
          <w:rFonts w:hint="eastAsia"/>
          <w:szCs w:val="21"/>
        </w:rPr>
        <w:t>、CSSCI扩展版和其他高水平期刊</w:t>
      </w:r>
      <w:r w:rsidR="007402DB" w:rsidRPr="00F96A6E">
        <w:rPr>
          <w:rFonts w:hint="eastAsia"/>
          <w:szCs w:val="21"/>
        </w:rPr>
        <w:t>入选</w:t>
      </w:r>
      <w:r w:rsidR="00D60E88">
        <w:rPr>
          <w:szCs w:val="21"/>
        </w:rPr>
        <w:t>T4</w:t>
      </w:r>
      <w:r w:rsidR="007402DB" w:rsidRPr="00F96A6E">
        <w:rPr>
          <w:rFonts w:hint="eastAsia"/>
          <w:szCs w:val="21"/>
        </w:rPr>
        <w:t>类期刊，但每</w:t>
      </w:r>
      <w:r w:rsidRPr="00F96A6E">
        <w:rPr>
          <w:rFonts w:hint="eastAsia"/>
          <w:szCs w:val="21"/>
        </w:rPr>
        <w:t>个</w:t>
      </w:r>
      <w:r w:rsidR="00F2407D" w:rsidRPr="00F96A6E">
        <w:rPr>
          <w:rFonts w:hint="eastAsia"/>
          <w:szCs w:val="21"/>
        </w:rPr>
        <w:t>一级</w:t>
      </w:r>
      <w:r w:rsidR="007402DB" w:rsidRPr="00F96A6E">
        <w:rPr>
          <w:rFonts w:hint="eastAsia"/>
          <w:szCs w:val="21"/>
        </w:rPr>
        <w:t>学科不超过2种。</w:t>
      </w:r>
    </w:p>
    <w:p w:rsidR="00D8669B" w:rsidRPr="00F96A6E" w:rsidRDefault="00D8669B" w:rsidP="005B66FF">
      <w:pPr>
        <w:spacing w:line="360" w:lineRule="auto"/>
        <w:ind w:firstLineChars="200" w:firstLine="480"/>
        <w:rPr>
          <w:szCs w:val="21"/>
        </w:rPr>
      </w:pPr>
      <w:r w:rsidRPr="00F96A6E">
        <w:rPr>
          <w:rFonts w:hint="eastAsia"/>
          <w:szCs w:val="21"/>
        </w:rPr>
        <w:t>外文期刊：SCI收录期刊、SSCI收录期刊、</w:t>
      </w:r>
      <w:r w:rsidRPr="00F96A6E">
        <w:rPr>
          <w:szCs w:val="21"/>
        </w:rPr>
        <w:t>A&amp;HCI</w:t>
      </w:r>
      <w:r w:rsidRPr="00F96A6E">
        <w:rPr>
          <w:rFonts w:hint="eastAsia"/>
          <w:szCs w:val="21"/>
        </w:rPr>
        <w:t>收录期刊。</w:t>
      </w:r>
      <w:r w:rsidR="00B43DA5">
        <w:rPr>
          <w:rFonts w:hint="eastAsia"/>
          <w:szCs w:val="21"/>
        </w:rPr>
        <w:t>分区均按照J</w:t>
      </w:r>
      <w:r w:rsidR="00B43DA5">
        <w:rPr>
          <w:szCs w:val="21"/>
        </w:rPr>
        <w:t>CR</w:t>
      </w:r>
      <w:r w:rsidR="00B43DA5">
        <w:rPr>
          <w:rFonts w:hint="eastAsia"/>
          <w:szCs w:val="21"/>
        </w:rPr>
        <w:t>标准。</w:t>
      </w:r>
    </w:p>
    <w:p w:rsidR="00B87B9A" w:rsidRPr="00F96A6E" w:rsidRDefault="00B87B9A" w:rsidP="00D8669B">
      <w:pPr>
        <w:spacing w:line="360" w:lineRule="auto"/>
        <w:ind w:firstLineChars="200" w:firstLine="482"/>
        <w:rPr>
          <w:b/>
        </w:rPr>
      </w:pPr>
      <w:r w:rsidRPr="00F96A6E">
        <w:rPr>
          <w:b/>
        </w:rPr>
        <w:t>三</w:t>
      </w:r>
      <w:r w:rsidRPr="00F96A6E">
        <w:rPr>
          <w:rFonts w:hint="eastAsia"/>
          <w:b/>
        </w:rPr>
        <w:t>、</w:t>
      </w:r>
      <w:r w:rsidRPr="00F96A6E">
        <w:rPr>
          <w:b/>
        </w:rPr>
        <w:t>遴选期刊要求</w:t>
      </w:r>
    </w:p>
    <w:p w:rsidR="00D8669B" w:rsidRPr="00F96A6E" w:rsidRDefault="00D8669B" w:rsidP="00D8669B">
      <w:pPr>
        <w:spacing w:line="360" w:lineRule="auto"/>
        <w:ind w:firstLineChars="200" w:firstLine="482"/>
        <w:rPr>
          <w:b/>
        </w:rPr>
      </w:pPr>
      <w:r w:rsidRPr="00F96A6E">
        <w:rPr>
          <w:rFonts w:hint="eastAsia"/>
          <w:b/>
        </w:rPr>
        <w:t>（一）</w:t>
      </w:r>
      <w:r w:rsidR="007C7BFD">
        <w:rPr>
          <w:b/>
        </w:rPr>
        <w:t>T0</w:t>
      </w:r>
      <w:r w:rsidRPr="00F96A6E">
        <w:rPr>
          <w:rFonts w:hint="eastAsia"/>
          <w:b/>
        </w:rPr>
        <w:t>类期刊</w:t>
      </w:r>
    </w:p>
    <w:p w:rsidR="00D8669B" w:rsidRDefault="009C6265" w:rsidP="00D8669B">
      <w:pPr>
        <w:spacing w:line="360" w:lineRule="auto"/>
        <w:ind w:firstLineChars="200" w:firstLine="480"/>
        <w:rPr>
          <w:szCs w:val="21"/>
        </w:rPr>
      </w:pPr>
      <w:r w:rsidRPr="00F96A6E">
        <w:rPr>
          <w:rFonts w:hint="eastAsia"/>
          <w:szCs w:val="21"/>
        </w:rPr>
        <w:t>1．</w:t>
      </w:r>
      <w:r w:rsidR="00D8669B" w:rsidRPr="00F96A6E">
        <w:rPr>
          <w:szCs w:val="21"/>
        </w:rPr>
        <w:t>CSSCI</w:t>
      </w:r>
      <w:r w:rsidR="00D8669B" w:rsidRPr="00F96A6E">
        <w:rPr>
          <w:rFonts w:hint="eastAsia"/>
          <w:szCs w:val="21"/>
        </w:rPr>
        <w:t>来源期刊：除综合类外，凡是列入</w:t>
      </w:r>
      <w:r w:rsidR="007C7BFD" w:rsidRPr="007C7BFD">
        <w:t>T0</w:t>
      </w:r>
      <w:r w:rsidR="00D8669B" w:rsidRPr="00F96A6E">
        <w:rPr>
          <w:rFonts w:hint="eastAsia"/>
          <w:szCs w:val="21"/>
        </w:rPr>
        <w:t>类期刊的，必须是CSSCI来源期刊，每个</w:t>
      </w:r>
      <w:r w:rsidR="00F2407D" w:rsidRPr="00F96A6E">
        <w:rPr>
          <w:rFonts w:hint="eastAsia"/>
          <w:szCs w:val="21"/>
        </w:rPr>
        <w:t>一级</w:t>
      </w:r>
      <w:r w:rsidR="00D8669B" w:rsidRPr="00F96A6E">
        <w:rPr>
          <w:rFonts w:hint="eastAsia"/>
          <w:szCs w:val="21"/>
        </w:rPr>
        <w:t>学科推荐一种</w:t>
      </w:r>
      <w:r w:rsidR="007C7BFD" w:rsidRPr="007C7BFD">
        <w:rPr>
          <w:szCs w:val="21"/>
        </w:rPr>
        <w:t>T0</w:t>
      </w:r>
      <w:r w:rsidR="00D8669B" w:rsidRPr="00F96A6E">
        <w:rPr>
          <w:rFonts w:hint="eastAsia"/>
          <w:szCs w:val="21"/>
        </w:rPr>
        <w:t>类期刊</w:t>
      </w:r>
      <w:r w:rsidR="00E35064">
        <w:rPr>
          <w:rFonts w:hint="eastAsia"/>
          <w:szCs w:val="21"/>
        </w:rPr>
        <w:t>。</w:t>
      </w:r>
    </w:p>
    <w:p w:rsidR="009C6265" w:rsidRPr="00F96A6E" w:rsidRDefault="009C6265" w:rsidP="00D8669B">
      <w:pPr>
        <w:spacing w:line="360" w:lineRule="auto"/>
        <w:ind w:firstLineChars="200" w:firstLine="48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综合类或文摘类杂志：《中国社会科学》。</w:t>
      </w:r>
    </w:p>
    <w:p w:rsidR="00D8669B" w:rsidRPr="00F96A6E" w:rsidRDefault="00D8669B" w:rsidP="00D8669B">
      <w:pPr>
        <w:spacing w:line="360" w:lineRule="auto"/>
        <w:ind w:firstLineChars="200" w:firstLine="482"/>
        <w:rPr>
          <w:b/>
        </w:rPr>
      </w:pPr>
      <w:r w:rsidRPr="00F96A6E">
        <w:rPr>
          <w:rFonts w:hint="eastAsia"/>
          <w:b/>
        </w:rPr>
        <w:t>（二）</w:t>
      </w:r>
      <w:r w:rsidR="007C7BFD">
        <w:rPr>
          <w:b/>
        </w:rPr>
        <w:t>T1</w:t>
      </w:r>
      <w:r w:rsidRPr="00F96A6E">
        <w:rPr>
          <w:rFonts w:hint="eastAsia"/>
          <w:b/>
        </w:rPr>
        <w:t>类期刊</w:t>
      </w:r>
    </w:p>
    <w:p w:rsidR="00D8669B" w:rsidRPr="00F96A6E" w:rsidRDefault="00D8669B" w:rsidP="00D8669B">
      <w:pPr>
        <w:spacing w:line="360" w:lineRule="auto"/>
        <w:ind w:firstLineChars="200" w:firstLine="480"/>
        <w:rPr>
          <w:szCs w:val="21"/>
        </w:rPr>
      </w:pPr>
      <w:r w:rsidRPr="00F96A6E">
        <w:rPr>
          <w:rFonts w:hint="eastAsia"/>
          <w:szCs w:val="21"/>
        </w:rPr>
        <w:t>1．C</w:t>
      </w:r>
      <w:r w:rsidRPr="00F96A6E">
        <w:rPr>
          <w:szCs w:val="21"/>
        </w:rPr>
        <w:t>SSCI</w:t>
      </w:r>
      <w:r w:rsidRPr="00F96A6E">
        <w:rPr>
          <w:rFonts w:hint="eastAsia"/>
          <w:szCs w:val="21"/>
        </w:rPr>
        <w:t>来源期刊：考虑到学科规模及该学科入选CSSCI来源期刊的数量不一，原则上按照每个一级学科按CSSCI来源期刊种数的</w:t>
      </w:r>
      <w:r w:rsidR="003B0EAC" w:rsidRPr="00F96A6E">
        <w:rPr>
          <w:szCs w:val="21"/>
        </w:rPr>
        <w:t>1</w:t>
      </w:r>
      <w:r w:rsidR="00B87B9A" w:rsidRPr="00F96A6E">
        <w:rPr>
          <w:szCs w:val="21"/>
        </w:rPr>
        <w:t>0</w:t>
      </w:r>
      <w:r w:rsidRPr="00F96A6E">
        <w:rPr>
          <w:szCs w:val="21"/>
        </w:rPr>
        <w:t>%</w:t>
      </w:r>
      <w:r w:rsidRPr="00F96A6E">
        <w:rPr>
          <w:rFonts w:hint="eastAsia"/>
          <w:szCs w:val="21"/>
        </w:rPr>
        <w:t>推荐遴选</w:t>
      </w:r>
      <w:r w:rsidR="00F2407D" w:rsidRPr="00F96A6E">
        <w:rPr>
          <w:rFonts w:hint="eastAsia"/>
          <w:szCs w:val="21"/>
        </w:rPr>
        <w:t>，且每个</w:t>
      </w:r>
      <w:r w:rsidR="00C15C95" w:rsidRPr="00F96A6E">
        <w:rPr>
          <w:rFonts w:hint="eastAsia"/>
          <w:szCs w:val="21"/>
        </w:rPr>
        <w:t>期刊</w:t>
      </w:r>
      <w:r w:rsidR="00F2407D" w:rsidRPr="00F96A6E">
        <w:rPr>
          <w:rFonts w:hint="eastAsia"/>
          <w:szCs w:val="21"/>
        </w:rPr>
        <w:t>学科</w:t>
      </w:r>
      <w:r w:rsidR="00C15C95" w:rsidRPr="00F96A6E">
        <w:rPr>
          <w:rFonts w:hint="eastAsia"/>
          <w:szCs w:val="21"/>
        </w:rPr>
        <w:t>分类</w:t>
      </w:r>
      <w:r w:rsidR="00F2407D" w:rsidRPr="00F96A6E">
        <w:rPr>
          <w:rFonts w:hint="eastAsia"/>
          <w:szCs w:val="21"/>
        </w:rPr>
        <w:t>不超过</w:t>
      </w:r>
      <w:r w:rsidR="00B94B60" w:rsidRPr="00F96A6E">
        <w:rPr>
          <w:szCs w:val="21"/>
        </w:rPr>
        <w:t>5</w:t>
      </w:r>
      <w:r w:rsidR="00F2407D" w:rsidRPr="00F96A6E">
        <w:rPr>
          <w:rFonts w:hint="eastAsia"/>
          <w:szCs w:val="21"/>
        </w:rPr>
        <w:t>种</w:t>
      </w:r>
      <w:r w:rsidR="000C19B7">
        <w:rPr>
          <w:rFonts w:hint="eastAsia"/>
          <w:szCs w:val="21"/>
        </w:rPr>
        <w:t>，</w:t>
      </w:r>
      <w:r w:rsidR="00403805">
        <w:rPr>
          <w:rFonts w:hint="eastAsia"/>
          <w:szCs w:val="21"/>
        </w:rPr>
        <w:t>原则上</w:t>
      </w:r>
      <w:r w:rsidR="000C19B7">
        <w:rPr>
          <w:rFonts w:hint="eastAsia"/>
          <w:szCs w:val="21"/>
        </w:rPr>
        <w:t>综合及其他类</w:t>
      </w:r>
      <w:r w:rsidR="00403805">
        <w:rPr>
          <w:rFonts w:hint="eastAsia"/>
          <w:szCs w:val="21"/>
        </w:rPr>
        <w:t>每个期刊学科分类</w:t>
      </w:r>
      <w:r w:rsidR="000C19B7">
        <w:rPr>
          <w:rFonts w:hint="eastAsia"/>
          <w:szCs w:val="21"/>
        </w:rPr>
        <w:t>不超过4种</w:t>
      </w:r>
      <w:r w:rsidRPr="00F96A6E">
        <w:rPr>
          <w:rFonts w:hint="eastAsia"/>
          <w:szCs w:val="21"/>
        </w:rPr>
        <w:t>；</w:t>
      </w:r>
      <w:r w:rsidR="00403805">
        <w:rPr>
          <w:rFonts w:hint="eastAsia"/>
          <w:szCs w:val="21"/>
        </w:rPr>
        <w:t>（具体见附表）</w:t>
      </w:r>
    </w:p>
    <w:p w:rsidR="009C6265" w:rsidRPr="00F96A6E" w:rsidRDefault="009C6265" w:rsidP="009C6265">
      <w:pPr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2</w:t>
      </w:r>
      <w:r w:rsidRPr="00F96A6E">
        <w:rPr>
          <w:rFonts w:hint="eastAsia"/>
          <w:szCs w:val="21"/>
        </w:rPr>
        <w:t>．SSCI</w:t>
      </w:r>
      <w:r>
        <w:rPr>
          <w:rFonts w:hint="eastAsia"/>
          <w:szCs w:val="21"/>
        </w:rPr>
        <w:t>一</w:t>
      </w:r>
      <w:r w:rsidRPr="00F96A6E">
        <w:rPr>
          <w:rFonts w:hint="eastAsia"/>
          <w:szCs w:val="21"/>
        </w:rPr>
        <w:t>区期刊；</w:t>
      </w:r>
    </w:p>
    <w:p w:rsidR="00D8669B" w:rsidRPr="00F96A6E" w:rsidRDefault="009C6265" w:rsidP="00D8669B">
      <w:pPr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3</w:t>
      </w:r>
      <w:r w:rsidR="00CA4863" w:rsidRPr="00F96A6E">
        <w:rPr>
          <w:rFonts w:hint="eastAsia"/>
          <w:szCs w:val="21"/>
        </w:rPr>
        <w:t>．</w:t>
      </w:r>
      <w:r w:rsidR="00D8669B" w:rsidRPr="00F96A6E">
        <w:rPr>
          <w:rFonts w:hint="eastAsia"/>
          <w:szCs w:val="21"/>
        </w:rPr>
        <w:t>SCI</w:t>
      </w:r>
      <w:r w:rsidR="00080847" w:rsidRPr="00F96A6E">
        <w:rPr>
          <w:rFonts w:hint="eastAsia"/>
          <w:szCs w:val="21"/>
        </w:rPr>
        <w:t>一</w:t>
      </w:r>
      <w:r w:rsidR="00D8669B" w:rsidRPr="00F96A6E">
        <w:rPr>
          <w:rFonts w:hint="eastAsia"/>
          <w:szCs w:val="21"/>
        </w:rPr>
        <w:t>区期刊；</w:t>
      </w:r>
    </w:p>
    <w:p w:rsidR="00D8669B" w:rsidRPr="00F96A6E" w:rsidRDefault="007C7BFD" w:rsidP="00D8669B">
      <w:pPr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4</w:t>
      </w:r>
      <w:r w:rsidR="00CA4863" w:rsidRPr="00F96A6E">
        <w:rPr>
          <w:rFonts w:hint="eastAsia"/>
          <w:szCs w:val="21"/>
        </w:rPr>
        <w:t>．</w:t>
      </w:r>
      <w:r w:rsidR="00D8669B" w:rsidRPr="00F96A6E">
        <w:rPr>
          <w:rFonts w:hint="eastAsia"/>
          <w:szCs w:val="21"/>
        </w:rPr>
        <w:t>报纸理论版或文摘类杂志：</w:t>
      </w:r>
      <w:r w:rsidR="0076011D" w:rsidRPr="00F96A6E">
        <w:rPr>
          <w:rFonts w:hint="eastAsia"/>
          <w:szCs w:val="21"/>
        </w:rPr>
        <w:t>《新华文摘》（全文转载，3000字以上）</w:t>
      </w:r>
      <w:r w:rsidR="00D8669B" w:rsidRPr="00F96A6E">
        <w:rPr>
          <w:szCs w:val="21"/>
        </w:rPr>
        <w:t>；</w:t>
      </w:r>
    </w:p>
    <w:p w:rsidR="00D8669B" w:rsidRPr="00F96A6E" w:rsidRDefault="00CA4863" w:rsidP="00D8669B">
      <w:pPr>
        <w:spacing w:line="360" w:lineRule="auto"/>
        <w:ind w:firstLineChars="200" w:firstLine="482"/>
        <w:rPr>
          <w:b/>
        </w:rPr>
      </w:pPr>
      <w:r w:rsidRPr="00F96A6E">
        <w:rPr>
          <w:rFonts w:hint="eastAsia"/>
          <w:b/>
        </w:rPr>
        <w:t>（三）</w:t>
      </w:r>
      <w:r w:rsidR="007C7BFD">
        <w:rPr>
          <w:b/>
        </w:rPr>
        <w:t>T2</w:t>
      </w:r>
      <w:r w:rsidR="00D8669B" w:rsidRPr="00F96A6E">
        <w:rPr>
          <w:rFonts w:hint="eastAsia"/>
          <w:b/>
        </w:rPr>
        <w:t>类期刊</w:t>
      </w:r>
    </w:p>
    <w:p w:rsidR="00D8669B" w:rsidRPr="00F96A6E" w:rsidRDefault="00D8669B" w:rsidP="001D76F4">
      <w:pPr>
        <w:spacing w:line="360" w:lineRule="auto"/>
        <w:ind w:firstLineChars="200" w:firstLine="480"/>
        <w:rPr>
          <w:szCs w:val="21"/>
        </w:rPr>
      </w:pPr>
      <w:r w:rsidRPr="00F96A6E">
        <w:rPr>
          <w:rFonts w:hint="eastAsia"/>
          <w:szCs w:val="21"/>
        </w:rPr>
        <w:t>1</w:t>
      </w:r>
      <w:r w:rsidR="00CA4863" w:rsidRPr="00F96A6E">
        <w:rPr>
          <w:rFonts w:hint="eastAsia"/>
          <w:szCs w:val="21"/>
        </w:rPr>
        <w:t>．</w:t>
      </w:r>
      <w:r w:rsidRPr="00F96A6E">
        <w:rPr>
          <w:rFonts w:hint="eastAsia"/>
          <w:szCs w:val="21"/>
        </w:rPr>
        <w:t>CSSCI来源期刊：推荐</w:t>
      </w:r>
      <w:r w:rsidR="003B0EAC" w:rsidRPr="00F96A6E">
        <w:rPr>
          <w:rFonts w:hint="eastAsia"/>
          <w:szCs w:val="21"/>
        </w:rPr>
        <w:t>遴选</w:t>
      </w:r>
      <w:r w:rsidRPr="00F96A6E">
        <w:rPr>
          <w:rFonts w:hint="eastAsia"/>
          <w:szCs w:val="21"/>
        </w:rPr>
        <w:t>的期刊数</w:t>
      </w:r>
      <w:r w:rsidR="001D76F4" w:rsidRPr="00F96A6E">
        <w:rPr>
          <w:rFonts w:hint="eastAsia"/>
          <w:szCs w:val="21"/>
        </w:rPr>
        <w:t>≤一级学科CSSCI期刊数*40%-入选</w:t>
      </w:r>
      <w:r w:rsidR="007C7BFD">
        <w:rPr>
          <w:szCs w:val="21"/>
        </w:rPr>
        <w:t>T0</w:t>
      </w:r>
      <w:r w:rsidR="007C7BFD" w:rsidRPr="00B94B60">
        <w:rPr>
          <w:rFonts w:hint="eastAsia"/>
          <w:szCs w:val="21"/>
        </w:rPr>
        <w:t>、</w:t>
      </w:r>
      <w:r w:rsidR="007C7BFD">
        <w:rPr>
          <w:szCs w:val="21"/>
        </w:rPr>
        <w:t>T1</w:t>
      </w:r>
      <w:r w:rsidR="001D76F4" w:rsidRPr="00F96A6E">
        <w:rPr>
          <w:rFonts w:hint="eastAsia"/>
          <w:szCs w:val="21"/>
        </w:rPr>
        <w:t>类的期刊数</w:t>
      </w:r>
      <w:r w:rsidR="00280A87" w:rsidRPr="00F96A6E">
        <w:rPr>
          <w:rFonts w:hint="eastAsia"/>
          <w:szCs w:val="21"/>
        </w:rPr>
        <w:t>，原则上每个期刊学科分类不超过10种</w:t>
      </w:r>
      <w:r w:rsidR="001D76F4" w:rsidRPr="00F96A6E">
        <w:rPr>
          <w:rFonts w:hint="eastAsia"/>
          <w:szCs w:val="21"/>
        </w:rPr>
        <w:t>；</w:t>
      </w:r>
      <w:r w:rsidR="001D76F4" w:rsidRPr="00B94B60">
        <w:rPr>
          <w:rFonts w:hint="eastAsia"/>
          <w:szCs w:val="21"/>
        </w:rPr>
        <w:t>综合类期刊推荐数 [综合类CSSCI来源期刊数+学报类CSSCI来源期刊数]*40%-入选</w:t>
      </w:r>
      <w:r w:rsidR="007C7BFD">
        <w:rPr>
          <w:szCs w:val="21"/>
        </w:rPr>
        <w:t>T0</w:t>
      </w:r>
      <w:r w:rsidR="001D76F4" w:rsidRPr="00B94B60">
        <w:rPr>
          <w:rFonts w:hint="eastAsia"/>
          <w:szCs w:val="21"/>
        </w:rPr>
        <w:t>、</w:t>
      </w:r>
      <w:r w:rsidR="007C7BFD">
        <w:rPr>
          <w:szCs w:val="21"/>
        </w:rPr>
        <w:t>T1</w:t>
      </w:r>
      <w:r w:rsidR="001D76F4" w:rsidRPr="00B94B60">
        <w:rPr>
          <w:rFonts w:hint="eastAsia"/>
          <w:szCs w:val="21"/>
        </w:rPr>
        <w:t>类的期刊数</w:t>
      </w:r>
      <w:r w:rsidR="004D3FCD">
        <w:rPr>
          <w:rFonts w:hint="eastAsia"/>
          <w:szCs w:val="21"/>
        </w:rPr>
        <w:t>；</w:t>
      </w:r>
      <w:r w:rsidR="00403805">
        <w:rPr>
          <w:rFonts w:hint="eastAsia"/>
          <w:szCs w:val="21"/>
        </w:rPr>
        <w:t>原则上</w:t>
      </w:r>
      <w:r w:rsidR="004D3FCD">
        <w:rPr>
          <w:rFonts w:hint="eastAsia"/>
          <w:szCs w:val="21"/>
        </w:rPr>
        <w:t>综合及其他类</w:t>
      </w:r>
      <w:r w:rsidR="00403805">
        <w:rPr>
          <w:rFonts w:hint="eastAsia"/>
          <w:szCs w:val="21"/>
        </w:rPr>
        <w:t>每个期刊学科分类</w:t>
      </w:r>
      <w:r w:rsidR="004D3FCD">
        <w:rPr>
          <w:rFonts w:hint="eastAsia"/>
          <w:szCs w:val="21"/>
        </w:rPr>
        <w:t>不超过</w:t>
      </w:r>
      <w:r w:rsidR="00D81751">
        <w:rPr>
          <w:szCs w:val="21"/>
        </w:rPr>
        <w:t>8</w:t>
      </w:r>
      <w:r w:rsidR="004D3FCD">
        <w:rPr>
          <w:rFonts w:hint="eastAsia"/>
          <w:szCs w:val="21"/>
        </w:rPr>
        <w:t>种。</w:t>
      </w:r>
    </w:p>
    <w:p w:rsidR="00F412D1" w:rsidRDefault="00F412D1" w:rsidP="00F412D1">
      <w:pPr>
        <w:spacing w:line="360" w:lineRule="auto"/>
        <w:ind w:firstLineChars="200" w:firstLine="480"/>
        <w:rPr>
          <w:szCs w:val="21"/>
        </w:rPr>
      </w:pPr>
      <w:r>
        <w:rPr>
          <w:szCs w:val="21"/>
        </w:rPr>
        <w:lastRenderedPageBreak/>
        <w:t>2</w:t>
      </w:r>
      <w:r w:rsidRPr="00F96A6E">
        <w:rPr>
          <w:rFonts w:hint="eastAsia"/>
          <w:szCs w:val="21"/>
        </w:rPr>
        <w:t>．</w:t>
      </w:r>
      <w:r w:rsidRPr="00F96A6E">
        <w:rPr>
          <w:szCs w:val="21"/>
        </w:rPr>
        <w:t>SSCI</w:t>
      </w:r>
      <w:r>
        <w:rPr>
          <w:rFonts w:hint="eastAsia"/>
          <w:szCs w:val="21"/>
        </w:rPr>
        <w:t>二</w:t>
      </w:r>
      <w:r w:rsidRPr="00F96A6E">
        <w:rPr>
          <w:szCs w:val="21"/>
        </w:rPr>
        <w:t>区期刊；</w:t>
      </w:r>
    </w:p>
    <w:p w:rsidR="00D8669B" w:rsidRPr="00F96A6E" w:rsidRDefault="00F412D1" w:rsidP="00D8669B">
      <w:pPr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3</w:t>
      </w:r>
      <w:r w:rsidR="001D76F4" w:rsidRPr="00F96A6E">
        <w:rPr>
          <w:rFonts w:hint="eastAsia"/>
          <w:szCs w:val="21"/>
        </w:rPr>
        <w:t>．</w:t>
      </w:r>
      <w:r w:rsidR="00D8669B" w:rsidRPr="00F96A6E">
        <w:rPr>
          <w:szCs w:val="21"/>
        </w:rPr>
        <w:t>SCI</w:t>
      </w:r>
      <w:r w:rsidR="004A7B69">
        <w:rPr>
          <w:rFonts w:hint="eastAsia"/>
          <w:szCs w:val="21"/>
        </w:rPr>
        <w:t>二</w:t>
      </w:r>
      <w:r w:rsidR="00080847" w:rsidRPr="00F96A6E">
        <w:rPr>
          <w:szCs w:val="21"/>
        </w:rPr>
        <w:t>区</w:t>
      </w:r>
      <w:r w:rsidR="00D8669B" w:rsidRPr="00F96A6E">
        <w:rPr>
          <w:szCs w:val="21"/>
        </w:rPr>
        <w:t>期刊</w:t>
      </w:r>
      <w:r w:rsidR="00D8669B" w:rsidRPr="00F96A6E">
        <w:rPr>
          <w:rFonts w:hint="eastAsia"/>
          <w:szCs w:val="21"/>
        </w:rPr>
        <w:t>；</w:t>
      </w:r>
    </w:p>
    <w:p w:rsidR="007C7BFD" w:rsidRPr="00F96A6E" w:rsidRDefault="007C7BFD" w:rsidP="00D8669B">
      <w:pPr>
        <w:spacing w:line="360" w:lineRule="auto"/>
        <w:ind w:firstLineChars="200" w:firstLine="48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 A&amp;HCI</w:t>
      </w:r>
      <w:r>
        <w:rPr>
          <w:rFonts w:hint="eastAsia"/>
          <w:szCs w:val="21"/>
        </w:rPr>
        <w:t>收录期刊</w:t>
      </w:r>
      <w:r w:rsidRPr="00F96A6E">
        <w:rPr>
          <w:szCs w:val="21"/>
        </w:rPr>
        <w:t>；</w:t>
      </w:r>
    </w:p>
    <w:p w:rsidR="00D8669B" w:rsidRPr="00F96A6E" w:rsidRDefault="007C7BFD" w:rsidP="00D8669B">
      <w:pPr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5</w:t>
      </w:r>
      <w:r w:rsidR="001D76F4" w:rsidRPr="00F96A6E">
        <w:rPr>
          <w:rFonts w:hint="eastAsia"/>
          <w:szCs w:val="21"/>
        </w:rPr>
        <w:t>．</w:t>
      </w:r>
      <w:r w:rsidR="00D8669B" w:rsidRPr="00F96A6E">
        <w:rPr>
          <w:rFonts w:hint="eastAsia"/>
          <w:szCs w:val="21"/>
        </w:rPr>
        <w:t>报纸理论版：</w:t>
      </w:r>
      <w:r w:rsidR="0076011D" w:rsidRPr="00F96A6E">
        <w:rPr>
          <w:szCs w:val="21"/>
        </w:rPr>
        <w:t>《人民日报》理论版（2500字以上）、《光明日报》理论版（2500字以上）、</w:t>
      </w:r>
      <w:r w:rsidR="00D8669B" w:rsidRPr="00F96A6E">
        <w:rPr>
          <w:szCs w:val="21"/>
        </w:rPr>
        <w:t>《法制日报》理论版（2</w:t>
      </w:r>
      <w:r w:rsidR="00080847" w:rsidRPr="00F96A6E">
        <w:rPr>
          <w:szCs w:val="21"/>
        </w:rPr>
        <w:t>5</w:t>
      </w:r>
      <w:r w:rsidR="00D8669B" w:rsidRPr="00F96A6E">
        <w:rPr>
          <w:szCs w:val="21"/>
        </w:rPr>
        <w:t>00字以上）、《经济日报》理论版（2</w:t>
      </w:r>
      <w:r w:rsidR="00080847" w:rsidRPr="00F96A6E">
        <w:rPr>
          <w:szCs w:val="21"/>
        </w:rPr>
        <w:t>5</w:t>
      </w:r>
      <w:r w:rsidR="00D8669B" w:rsidRPr="00F96A6E">
        <w:rPr>
          <w:szCs w:val="21"/>
        </w:rPr>
        <w:t>00字以上）</w:t>
      </w:r>
      <w:r w:rsidR="009C6265">
        <w:rPr>
          <w:rFonts w:hint="eastAsia"/>
          <w:szCs w:val="21"/>
        </w:rPr>
        <w:t>、</w:t>
      </w:r>
      <w:r w:rsidR="009C6265" w:rsidRPr="00F96A6E">
        <w:rPr>
          <w:szCs w:val="21"/>
        </w:rPr>
        <w:t>《中国社会科学文摘》（2500字以上）</w:t>
      </w:r>
      <w:r w:rsidR="00403805">
        <w:rPr>
          <w:rFonts w:hint="eastAsia"/>
          <w:szCs w:val="21"/>
        </w:rPr>
        <w:t>、《中国社会科学报》（2</w:t>
      </w:r>
      <w:r w:rsidR="00403805">
        <w:rPr>
          <w:szCs w:val="21"/>
        </w:rPr>
        <w:t>500</w:t>
      </w:r>
      <w:r w:rsidR="00403805">
        <w:rPr>
          <w:rFonts w:hint="eastAsia"/>
          <w:szCs w:val="21"/>
        </w:rPr>
        <w:t>字以上）</w:t>
      </w:r>
      <w:r w:rsidR="00D8669B" w:rsidRPr="00F96A6E">
        <w:rPr>
          <w:rFonts w:hint="eastAsia"/>
          <w:szCs w:val="21"/>
        </w:rPr>
        <w:t>。</w:t>
      </w:r>
    </w:p>
    <w:p w:rsidR="00D8669B" w:rsidRPr="00F96A6E" w:rsidRDefault="001D76F4" w:rsidP="00D8669B">
      <w:pPr>
        <w:spacing w:line="360" w:lineRule="auto"/>
        <w:ind w:firstLineChars="200" w:firstLine="482"/>
        <w:rPr>
          <w:b/>
        </w:rPr>
      </w:pPr>
      <w:r w:rsidRPr="00F96A6E">
        <w:rPr>
          <w:rFonts w:hint="eastAsia"/>
          <w:b/>
        </w:rPr>
        <w:t>（四）</w:t>
      </w:r>
      <w:r w:rsidR="004A7B69">
        <w:rPr>
          <w:rFonts w:hint="eastAsia"/>
          <w:b/>
        </w:rPr>
        <w:t>T</w:t>
      </w:r>
      <w:r w:rsidR="004A7B69">
        <w:rPr>
          <w:b/>
        </w:rPr>
        <w:t>3</w:t>
      </w:r>
      <w:r w:rsidR="00D8669B" w:rsidRPr="00F96A6E">
        <w:rPr>
          <w:rFonts w:hint="eastAsia"/>
          <w:b/>
        </w:rPr>
        <w:t>类期刊</w:t>
      </w:r>
    </w:p>
    <w:p w:rsidR="002D7BFE" w:rsidRPr="00F96A6E" w:rsidRDefault="00D8669B" w:rsidP="00F96A6E">
      <w:pPr>
        <w:spacing w:line="360" w:lineRule="auto"/>
        <w:ind w:firstLineChars="200" w:firstLine="480"/>
        <w:rPr>
          <w:szCs w:val="21"/>
        </w:rPr>
      </w:pPr>
      <w:r w:rsidRPr="00F96A6E">
        <w:rPr>
          <w:rFonts w:hint="eastAsia"/>
          <w:szCs w:val="21"/>
        </w:rPr>
        <w:t>1</w:t>
      </w:r>
      <w:r w:rsidR="001D76F4" w:rsidRPr="00F96A6E">
        <w:rPr>
          <w:rFonts w:hint="eastAsia"/>
          <w:szCs w:val="21"/>
        </w:rPr>
        <w:t>．</w:t>
      </w:r>
      <w:r w:rsidRPr="00F96A6E">
        <w:rPr>
          <w:rFonts w:hint="eastAsia"/>
          <w:szCs w:val="21"/>
        </w:rPr>
        <w:t>CSSCI来源期刊：除入选</w:t>
      </w:r>
      <w:r w:rsidR="004A7B69">
        <w:rPr>
          <w:szCs w:val="21"/>
        </w:rPr>
        <w:t>T0</w:t>
      </w:r>
      <w:r w:rsidR="004A7B69" w:rsidRPr="00B94B60">
        <w:rPr>
          <w:rFonts w:hint="eastAsia"/>
          <w:szCs w:val="21"/>
        </w:rPr>
        <w:t>、</w:t>
      </w:r>
      <w:r w:rsidR="004A7B69">
        <w:rPr>
          <w:szCs w:val="21"/>
        </w:rPr>
        <w:t>T1</w:t>
      </w:r>
      <w:r w:rsidRPr="00F96A6E">
        <w:rPr>
          <w:rFonts w:hint="eastAsia"/>
          <w:szCs w:val="21"/>
        </w:rPr>
        <w:t>、</w:t>
      </w:r>
      <w:r w:rsidR="004A7B69">
        <w:rPr>
          <w:szCs w:val="21"/>
        </w:rPr>
        <w:t>T2</w:t>
      </w:r>
      <w:r w:rsidRPr="00F96A6E">
        <w:rPr>
          <w:rFonts w:hint="eastAsia"/>
          <w:szCs w:val="21"/>
        </w:rPr>
        <w:t>类的期刊外，其它期刊均列入</w:t>
      </w:r>
      <w:r w:rsidR="004A7B69">
        <w:rPr>
          <w:rFonts w:hint="eastAsia"/>
          <w:szCs w:val="21"/>
        </w:rPr>
        <w:t>T</w:t>
      </w:r>
      <w:r w:rsidR="004A7B69">
        <w:rPr>
          <w:szCs w:val="21"/>
        </w:rPr>
        <w:t>3</w:t>
      </w:r>
      <w:r w:rsidRPr="00F96A6E">
        <w:rPr>
          <w:rFonts w:hint="eastAsia"/>
          <w:szCs w:val="21"/>
        </w:rPr>
        <w:t>类期刊；</w:t>
      </w:r>
    </w:p>
    <w:p w:rsidR="000F693D" w:rsidRDefault="00D8669B" w:rsidP="00D8669B">
      <w:pPr>
        <w:spacing w:line="360" w:lineRule="auto"/>
        <w:ind w:firstLineChars="200" w:firstLine="480"/>
        <w:rPr>
          <w:szCs w:val="21"/>
        </w:rPr>
      </w:pPr>
      <w:r w:rsidRPr="00F96A6E">
        <w:rPr>
          <w:rFonts w:hint="eastAsia"/>
          <w:szCs w:val="21"/>
        </w:rPr>
        <w:t>2</w:t>
      </w:r>
      <w:r w:rsidR="002D7BFE" w:rsidRPr="00F96A6E">
        <w:rPr>
          <w:rFonts w:hint="eastAsia"/>
          <w:szCs w:val="21"/>
        </w:rPr>
        <w:t>．</w:t>
      </w:r>
      <w:r w:rsidR="000F693D" w:rsidRPr="00F96A6E">
        <w:rPr>
          <w:szCs w:val="21"/>
        </w:rPr>
        <w:t>SSCI</w:t>
      </w:r>
      <w:r w:rsidR="00F412D1">
        <w:rPr>
          <w:rFonts w:hint="eastAsia"/>
          <w:szCs w:val="21"/>
        </w:rPr>
        <w:t>三</w:t>
      </w:r>
      <w:r w:rsidR="000F693D" w:rsidRPr="00F96A6E">
        <w:rPr>
          <w:szCs w:val="21"/>
        </w:rPr>
        <w:t>区期刊；</w:t>
      </w:r>
    </w:p>
    <w:p w:rsidR="00D8669B" w:rsidRPr="00F96A6E" w:rsidRDefault="000F693D" w:rsidP="00D8669B">
      <w:pPr>
        <w:spacing w:line="360" w:lineRule="auto"/>
        <w:ind w:firstLineChars="200" w:firstLine="480"/>
        <w:rPr>
          <w:szCs w:val="21"/>
        </w:rPr>
      </w:pPr>
      <w:r w:rsidRPr="00F96A6E">
        <w:rPr>
          <w:rFonts w:hint="eastAsia"/>
          <w:szCs w:val="21"/>
        </w:rPr>
        <w:t>3．</w:t>
      </w:r>
      <w:r w:rsidR="00D8669B" w:rsidRPr="00F96A6E">
        <w:rPr>
          <w:szCs w:val="21"/>
        </w:rPr>
        <w:t>SCI</w:t>
      </w:r>
      <w:r>
        <w:rPr>
          <w:rFonts w:hint="eastAsia"/>
          <w:szCs w:val="21"/>
        </w:rPr>
        <w:t>三</w:t>
      </w:r>
      <w:r w:rsidR="00D8669B" w:rsidRPr="00F96A6E">
        <w:rPr>
          <w:rFonts w:hint="eastAsia"/>
          <w:szCs w:val="21"/>
        </w:rPr>
        <w:t>区期刊</w:t>
      </w:r>
      <w:r w:rsidRPr="00F96A6E">
        <w:rPr>
          <w:szCs w:val="21"/>
        </w:rPr>
        <w:t>；</w:t>
      </w:r>
    </w:p>
    <w:p w:rsidR="00D8669B" w:rsidRPr="00F96A6E" w:rsidRDefault="004065D5" w:rsidP="00080847">
      <w:pPr>
        <w:spacing w:line="360" w:lineRule="auto"/>
        <w:ind w:firstLineChars="200" w:firstLine="480"/>
        <w:rPr>
          <w:szCs w:val="21"/>
        </w:rPr>
      </w:pPr>
      <w:r w:rsidRPr="00F96A6E">
        <w:rPr>
          <w:rFonts w:hint="eastAsia"/>
          <w:szCs w:val="21"/>
        </w:rPr>
        <w:t>4．</w:t>
      </w:r>
      <w:r w:rsidR="00D8669B" w:rsidRPr="00F96A6E">
        <w:rPr>
          <w:rFonts w:hint="eastAsia"/>
          <w:szCs w:val="21"/>
        </w:rPr>
        <w:t>《高等学校文科学术文摘》（</w:t>
      </w:r>
      <w:r w:rsidR="00D8669B" w:rsidRPr="00F96A6E">
        <w:rPr>
          <w:szCs w:val="21"/>
        </w:rPr>
        <w:t>2</w:t>
      </w:r>
      <w:r w:rsidR="00080847" w:rsidRPr="00F96A6E">
        <w:rPr>
          <w:szCs w:val="21"/>
        </w:rPr>
        <w:t>5</w:t>
      </w:r>
      <w:r w:rsidR="00D8669B" w:rsidRPr="00F96A6E">
        <w:rPr>
          <w:szCs w:val="21"/>
        </w:rPr>
        <w:t>00</w:t>
      </w:r>
      <w:r w:rsidR="00D8669B" w:rsidRPr="00F96A6E">
        <w:rPr>
          <w:rFonts w:hint="eastAsia"/>
          <w:szCs w:val="21"/>
        </w:rPr>
        <w:t>字以上）、中国人民大学报刊复印资料（全文转载）</w:t>
      </w:r>
      <w:r w:rsidR="00B954A0">
        <w:rPr>
          <w:rFonts w:hint="eastAsia"/>
          <w:szCs w:val="21"/>
        </w:rPr>
        <w:t>。</w:t>
      </w:r>
    </w:p>
    <w:p w:rsidR="004A7B69" w:rsidRDefault="004A7B69" w:rsidP="00B87B9A">
      <w:pPr>
        <w:spacing w:line="360" w:lineRule="auto"/>
        <w:ind w:firstLineChars="200" w:firstLine="482"/>
        <w:rPr>
          <w:b/>
          <w:szCs w:val="21"/>
        </w:rPr>
      </w:pPr>
      <w:r w:rsidRPr="004A7B69">
        <w:rPr>
          <w:rFonts w:hint="eastAsia"/>
          <w:b/>
          <w:szCs w:val="21"/>
        </w:rPr>
        <w:t>（五）T</w:t>
      </w:r>
      <w:r w:rsidRPr="004A7B69">
        <w:rPr>
          <w:b/>
          <w:szCs w:val="21"/>
        </w:rPr>
        <w:t>4</w:t>
      </w:r>
      <w:r w:rsidRPr="004A7B69">
        <w:rPr>
          <w:rFonts w:hint="eastAsia"/>
          <w:b/>
          <w:szCs w:val="21"/>
        </w:rPr>
        <w:t>类期刊</w:t>
      </w:r>
    </w:p>
    <w:p w:rsidR="00131182" w:rsidRDefault="000F693D" w:rsidP="00B87B9A">
      <w:pPr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1</w:t>
      </w:r>
      <w:r w:rsidRPr="00F96A6E">
        <w:rPr>
          <w:rFonts w:hint="eastAsia"/>
          <w:szCs w:val="21"/>
        </w:rPr>
        <w:t>．</w:t>
      </w:r>
      <w:r w:rsidR="00131182" w:rsidRPr="00F96A6E">
        <w:rPr>
          <w:szCs w:val="21"/>
        </w:rPr>
        <w:t>SSCI</w:t>
      </w:r>
      <w:r w:rsidR="00131182">
        <w:rPr>
          <w:rFonts w:hint="eastAsia"/>
          <w:szCs w:val="21"/>
        </w:rPr>
        <w:t>四</w:t>
      </w:r>
      <w:r w:rsidR="00131182" w:rsidRPr="00F96A6E">
        <w:rPr>
          <w:szCs w:val="21"/>
        </w:rPr>
        <w:t>区期刊</w:t>
      </w:r>
      <w:r w:rsidR="00131182">
        <w:rPr>
          <w:rFonts w:hint="eastAsia"/>
          <w:szCs w:val="21"/>
        </w:rPr>
        <w:t>；</w:t>
      </w:r>
    </w:p>
    <w:p w:rsidR="004A7B69" w:rsidRDefault="00131182" w:rsidP="00B87B9A">
      <w:pPr>
        <w:spacing w:line="360" w:lineRule="auto"/>
        <w:ind w:firstLineChars="200" w:firstLine="48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 w:rsidR="000F693D" w:rsidRPr="00F96A6E">
        <w:rPr>
          <w:szCs w:val="21"/>
        </w:rPr>
        <w:t>SCI</w:t>
      </w:r>
      <w:r w:rsidR="000F693D">
        <w:rPr>
          <w:rFonts w:hint="eastAsia"/>
          <w:szCs w:val="21"/>
        </w:rPr>
        <w:t>四</w:t>
      </w:r>
      <w:r w:rsidR="000F693D" w:rsidRPr="00F96A6E">
        <w:rPr>
          <w:rFonts w:hint="eastAsia"/>
          <w:szCs w:val="21"/>
        </w:rPr>
        <w:t>区期刊</w:t>
      </w:r>
      <w:r w:rsidR="000F693D" w:rsidRPr="00F96A6E">
        <w:rPr>
          <w:szCs w:val="21"/>
        </w:rPr>
        <w:t>；</w:t>
      </w:r>
    </w:p>
    <w:p w:rsidR="000F693D" w:rsidRDefault="009A6122" w:rsidP="00B87B9A">
      <w:pPr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3</w:t>
      </w:r>
      <w:r w:rsidR="000F693D">
        <w:rPr>
          <w:szCs w:val="21"/>
        </w:rPr>
        <w:t>. EI</w:t>
      </w:r>
      <w:r w:rsidR="000F693D">
        <w:rPr>
          <w:rFonts w:hint="eastAsia"/>
          <w:szCs w:val="21"/>
        </w:rPr>
        <w:t>收录期刊；</w:t>
      </w:r>
    </w:p>
    <w:p w:rsidR="000F693D" w:rsidRDefault="009A6122" w:rsidP="00B87B9A">
      <w:pPr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4</w:t>
      </w:r>
      <w:r w:rsidR="000F693D">
        <w:rPr>
          <w:szCs w:val="21"/>
        </w:rPr>
        <w:t xml:space="preserve">. </w:t>
      </w:r>
      <w:r w:rsidR="000F693D" w:rsidRPr="00F96A6E">
        <w:rPr>
          <w:rFonts w:hint="eastAsia"/>
          <w:szCs w:val="21"/>
        </w:rPr>
        <w:t>根据学科发展需要，可适当</w:t>
      </w:r>
      <w:r w:rsidR="000F693D" w:rsidRPr="00F96A6E">
        <w:rPr>
          <w:szCs w:val="21"/>
        </w:rPr>
        <w:t>增列少量</w:t>
      </w:r>
      <w:r w:rsidR="000F693D" w:rsidRPr="00F96A6E">
        <w:rPr>
          <w:rFonts w:hint="eastAsia"/>
          <w:szCs w:val="21"/>
        </w:rPr>
        <w:t>中文</w:t>
      </w:r>
      <w:r w:rsidR="000F693D" w:rsidRPr="00F96A6E">
        <w:rPr>
          <w:szCs w:val="21"/>
        </w:rPr>
        <w:t>核心期刊</w:t>
      </w:r>
      <w:r w:rsidR="000F693D" w:rsidRPr="00F96A6E">
        <w:rPr>
          <w:rFonts w:hint="eastAsia"/>
          <w:szCs w:val="21"/>
        </w:rPr>
        <w:t>、CSSCI扩展版</w:t>
      </w:r>
      <w:r w:rsidR="000F693D" w:rsidRPr="00F96A6E">
        <w:rPr>
          <w:szCs w:val="21"/>
        </w:rPr>
        <w:t>和其它水平较高的期刊</w:t>
      </w:r>
      <w:r w:rsidR="000F693D" w:rsidRPr="00F96A6E">
        <w:rPr>
          <w:rFonts w:hint="eastAsia"/>
          <w:szCs w:val="21"/>
        </w:rPr>
        <w:t>，但每个一级学科不超过2种；</w:t>
      </w:r>
    </w:p>
    <w:p w:rsidR="000F693D" w:rsidRDefault="009A6122" w:rsidP="000F693D">
      <w:pPr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5</w:t>
      </w:r>
      <w:r w:rsidR="000F693D" w:rsidRPr="00F96A6E">
        <w:rPr>
          <w:rFonts w:hint="eastAsia"/>
          <w:szCs w:val="21"/>
        </w:rPr>
        <w:t>.</w:t>
      </w:r>
      <w:r w:rsidR="00BA085E">
        <w:rPr>
          <w:szCs w:val="21"/>
        </w:rPr>
        <w:t xml:space="preserve"> </w:t>
      </w:r>
      <w:r w:rsidR="000F693D">
        <w:rPr>
          <w:rFonts w:hint="eastAsia"/>
          <w:szCs w:val="21"/>
        </w:rPr>
        <w:t>中国石油大学学报（社会科学版）</w:t>
      </w:r>
      <w:r w:rsidR="000F693D" w:rsidRPr="00F96A6E">
        <w:rPr>
          <w:rFonts w:hint="eastAsia"/>
          <w:szCs w:val="21"/>
        </w:rPr>
        <w:t>。</w:t>
      </w:r>
    </w:p>
    <w:p w:rsidR="00042B37" w:rsidRPr="00F96A6E" w:rsidRDefault="00042B37" w:rsidP="00B87B9A">
      <w:pPr>
        <w:spacing w:line="360" w:lineRule="auto"/>
        <w:ind w:firstLineChars="200" w:firstLine="482"/>
        <w:rPr>
          <w:b/>
        </w:rPr>
      </w:pPr>
      <w:r w:rsidRPr="00F96A6E">
        <w:rPr>
          <w:b/>
        </w:rPr>
        <w:t>四</w:t>
      </w:r>
      <w:r w:rsidRPr="00F96A6E">
        <w:rPr>
          <w:rFonts w:hint="eastAsia"/>
          <w:b/>
        </w:rPr>
        <w:t>、</w:t>
      </w:r>
      <w:r w:rsidR="00FD0A24" w:rsidRPr="00F96A6E">
        <w:rPr>
          <w:rFonts w:hint="eastAsia"/>
          <w:b/>
        </w:rPr>
        <w:t>学校</w:t>
      </w:r>
      <w:r w:rsidR="00B21855" w:rsidRPr="00F96A6E">
        <w:rPr>
          <w:rFonts w:hint="eastAsia"/>
          <w:b/>
        </w:rPr>
        <w:t>人文社科相关</w:t>
      </w:r>
      <w:r w:rsidR="00FD0A24" w:rsidRPr="00F96A6E">
        <w:rPr>
          <w:rFonts w:hint="eastAsia"/>
          <w:b/>
        </w:rPr>
        <w:t>学科及CSSCI</w:t>
      </w:r>
      <w:r w:rsidR="00982178" w:rsidRPr="00F96A6E">
        <w:rPr>
          <w:rFonts w:hint="eastAsia"/>
          <w:b/>
        </w:rPr>
        <w:t>来源期刊种数</w:t>
      </w:r>
    </w:p>
    <w:p w:rsidR="006C13BF" w:rsidRDefault="00B21855" w:rsidP="00B87B9A">
      <w:pPr>
        <w:spacing w:line="360" w:lineRule="auto"/>
        <w:ind w:firstLineChars="200" w:firstLine="480"/>
        <w:rPr>
          <w:szCs w:val="21"/>
        </w:rPr>
      </w:pPr>
      <w:r w:rsidRPr="00F96A6E">
        <w:rPr>
          <w:rFonts w:hint="eastAsia"/>
          <w:szCs w:val="21"/>
        </w:rPr>
        <w:t>根据学科门类，对学校现有学科和CSSCI期刊学科分类进行对应，列出CSSCI期刊、CSSCI拓展版期刊收录种数</w:t>
      </w:r>
      <w:r w:rsidR="006C13BF" w:rsidRPr="00F96A6E">
        <w:rPr>
          <w:rFonts w:hint="eastAsia"/>
          <w:szCs w:val="21"/>
        </w:rPr>
        <w:t>，并据此做出“论选期刊要求”中折算数。具体见附表。</w:t>
      </w:r>
    </w:p>
    <w:p w:rsidR="005C5DF3" w:rsidRDefault="005C5DF3" w:rsidP="00B87B9A">
      <w:pPr>
        <w:spacing w:line="360" w:lineRule="auto"/>
        <w:ind w:firstLineChars="200" w:firstLine="480"/>
        <w:rPr>
          <w:szCs w:val="21"/>
        </w:rPr>
      </w:pPr>
    </w:p>
    <w:p w:rsidR="005C5DF3" w:rsidRDefault="005C5DF3" w:rsidP="00B87B9A">
      <w:pPr>
        <w:spacing w:line="360" w:lineRule="auto"/>
        <w:ind w:firstLineChars="200" w:firstLine="480"/>
        <w:rPr>
          <w:szCs w:val="21"/>
        </w:rPr>
      </w:pPr>
    </w:p>
    <w:p w:rsidR="005C5DF3" w:rsidRDefault="005C5DF3" w:rsidP="00B87B9A">
      <w:pPr>
        <w:spacing w:line="360" w:lineRule="auto"/>
        <w:ind w:firstLineChars="200" w:firstLine="480"/>
        <w:rPr>
          <w:szCs w:val="21"/>
        </w:rPr>
      </w:pPr>
    </w:p>
    <w:p w:rsidR="005C5DF3" w:rsidRDefault="005C5DF3" w:rsidP="00B87B9A">
      <w:pPr>
        <w:spacing w:line="360" w:lineRule="auto"/>
        <w:ind w:firstLineChars="200" w:firstLine="480"/>
        <w:rPr>
          <w:szCs w:val="21"/>
        </w:rPr>
      </w:pPr>
    </w:p>
    <w:p w:rsidR="005C5DF3" w:rsidRDefault="005C5DF3" w:rsidP="00B87B9A">
      <w:pPr>
        <w:spacing w:line="360" w:lineRule="auto"/>
        <w:ind w:firstLineChars="200" w:firstLine="480"/>
        <w:rPr>
          <w:szCs w:val="21"/>
        </w:rPr>
      </w:pPr>
    </w:p>
    <w:p w:rsidR="005C5DF3" w:rsidRDefault="005C5DF3" w:rsidP="00B87B9A">
      <w:pPr>
        <w:spacing w:line="360" w:lineRule="auto"/>
        <w:ind w:firstLineChars="200" w:firstLine="480"/>
        <w:rPr>
          <w:szCs w:val="21"/>
        </w:rPr>
        <w:sectPr w:rsidR="005C5DF3" w:rsidSect="005C5DF3">
          <w:pgSz w:w="11906" w:h="16838"/>
          <w:pgMar w:top="1361" w:right="1134" w:bottom="1361" w:left="1304" w:header="851" w:footer="992" w:gutter="0"/>
          <w:cols w:space="425"/>
          <w:docGrid w:type="linesAndChars" w:linePitch="326"/>
        </w:sectPr>
      </w:pPr>
    </w:p>
    <w:p w:rsidR="006C13BF" w:rsidRPr="00F2407D" w:rsidRDefault="00F2407D" w:rsidP="00F2407D">
      <w:pPr>
        <w:spacing w:line="360" w:lineRule="auto"/>
        <w:rPr>
          <w:b/>
          <w:color w:val="555555"/>
          <w:sz w:val="28"/>
          <w:szCs w:val="21"/>
        </w:rPr>
      </w:pPr>
      <w:r w:rsidRPr="00F2407D">
        <w:rPr>
          <w:rFonts w:hint="eastAsia"/>
          <w:b/>
          <w:color w:val="555555"/>
          <w:sz w:val="28"/>
          <w:szCs w:val="21"/>
        </w:rPr>
        <w:lastRenderedPageBreak/>
        <w:t>附表：</w:t>
      </w:r>
    </w:p>
    <w:tbl>
      <w:tblPr>
        <w:tblStyle w:val="a7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2967"/>
        <w:gridCol w:w="3260"/>
        <w:gridCol w:w="1984"/>
        <w:gridCol w:w="1276"/>
        <w:gridCol w:w="1276"/>
        <w:gridCol w:w="2835"/>
      </w:tblGrid>
      <w:tr w:rsidR="00F2407D" w:rsidTr="00CC18A9">
        <w:tc>
          <w:tcPr>
            <w:tcW w:w="15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407D" w:rsidRPr="006C13BF" w:rsidRDefault="00F2407D" w:rsidP="00F2407D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  <w:r w:rsidRPr="006C13BF">
              <w:rPr>
                <w:rFonts w:hint="eastAsia"/>
                <w:b/>
                <w:color w:val="555555"/>
                <w:szCs w:val="21"/>
              </w:rPr>
              <w:t>学科门类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407D" w:rsidRPr="006C13BF" w:rsidRDefault="00F2407D" w:rsidP="00A554D6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  <w:r w:rsidRPr="006C13BF">
              <w:rPr>
                <w:rFonts w:hint="eastAsia"/>
                <w:b/>
                <w:color w:val="555555"/>
                <w:szCs w:val="21"/>
              </w:rPr>
              <w:t>CSSCI期刊学科分类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407D" w:rsidRPr="006C13BF" w:rsidRDefault="00F2407D" w:rsidP="0049360B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  <w:r w:rsidRPr="006C13BF">
              <w:rPr>
                <w:rFonts w:hint="eastAsia"/>
                <w:b/>
                <w:color w:val="555555"/>
                <w:szCs w:val="21"/>
              </w:rPr>
              <w:t>学校现有学科</w:t>
            </w:r>
            <w:r w:rsidR="0049360B">
              <w:rPr>
                <w:rFonts w:hint="eastAsia"/>
                <w:b/>
                <w:color w:val="555555"/>
                <w:szCs w:val="21"/>
              </w:rPr>
              <w:t>/专业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407D" w:rsidRPr="006C13BF" w:rsidRDefault="00F2407D" w:rsidP="00A554D6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  <w:r w:rsidRPr="006C13BF">
              <w:rPr>
                <w:rFonts w:hint="eastAsia"/>
                <w:b/>
                <w:color w:val="555555"/>
                <w:szCs w:val="21"/>
              </w:rPr>
              <w:t>CSSCI期刊种数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407D" w:rsidRPr="006C13BF" w:rsidRDefault="00F2407D" w:rsidP="00A554D6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  <w:r>
              <w:rPr>
                <w:rFonts w:hint="eastAsia"/>
                <w:b/>
                <w:color w:val="555555"/>
                <w:szCs w:val="21"/>
              </w:rPr>
              <w:t>比例折算数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407D" w:rsidRPr="006C13BF" w:rsidRDefault="00F2407D" w:rsidP="00A554D6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  <w:r w:rsidRPr="006C13BF">
              <w:rPr>
                <w:rFonts w:hint="eastAsia"/>
                <w:b/>
                <w:color w:val="555555"/>
                <w:szCs w:val="21"/>
              </w:rPr>
              <w:t>CSSCI</w:t>
            </w:r>
            <w:r w:rsidRPr="006C13BF">
              <w:rPr>
                <w:b/>
                <w:color w:val="555555"/>
                <w:szCs w:val="21"/>
              </w:rPr>
              <w:t>拓展版期刊种数</w:t>
            </w:r>
          </w:p>
        </w:tc>
      </w:tr>
      <w:tr w:rsidR="00F2407D" w:rsidTr="00CC18A9">
        <w:tc>
          <w:tcPr>
            <w:tcW w:w="15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07D" w:rsidRPr="006C13BF" w:rsidRDefault="00F2407D" w:rsidP="00A554D6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07D" w:rsidRPr="006C13BF" w:rsidRDefault="00F2407D" w:rsidP="00A554D6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07D" w:rsidRPr="006C13BF" w:rsidRDefault="00F2407D" w:rsidP="00A554D6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07D" w:rsidRPr="006C13BF" w:rsidRDefault="00F2407D" w:rsidP="00A554D6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07D" w:rsidRDefault="00F2407D" w:rsidP="00A554D6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  <w:r>
              <w:rPr>
                <w:rFonts w:hint="eastAsia"/>
                <w:b/>
                <w:color w:val="555555"/>
                <w:szCs w:val="21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407D" w:rsidRPr="006C13BF" w:rsidRDefault="00B848B5" w:rsidP="00A554D6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  <w:r>
              <w:rPr>
                <w:b/>
                <w:color w:val="555555"/>
                <w:szCs w:val="21"/>
              </w:rPr>
              <w:t>40</w:t>
            </w:r>
            <w:r w:rsidR="00F2407D">
              <w:rPr>
                <w:rFonts w:hint="eastAsia"/>
                <w:b/>
                <w:color w:val="555555"/>
                <w:szCs w:val="21"/>
              </w:rPr>
              <w:t>%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07D" w:rsidRPr="006C13BF" w:rsidRDefault="00F2407D" w:rsidP="00A554D6">
            <w:pPr>
              <w:spacing w:line="360" w:lineRule="auto"/>
              <w:jc w:val="center"/>
              <w:rPr>
                <w:b/>
                <w:color w:val="555555"/>
                <w:szCs w:val="21"/>
              </w:rPr>
            </w:pPr>
          </w:p>
        </w:tc>
      </w:tr>
      <w:tr w:rsidR="006C13BF" w:rsidTr="00CC18A9"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A554D6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经济学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经济学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应用经济学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570E49" w:rsidP="00B94B6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AC1D6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066BFF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</w:tr>
      <w:tr w:rsidR="006C13BF" w:rsidTr="00CC18A9">
        <w:tc>
          <w:tcPr>
            <w:tcW w:w="15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A554D6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法学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法学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法学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AC1D6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066BFF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</w:tr>
      <w:tr w:rsidR="006C13BF" w:rsidTr="00CC18A9">
        <w:tc>
          <w:tcPr>
            <w:tcW w:w="15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A554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政治学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190452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AC1D6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066BFF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</w:tr>
      <w:tr w:rsidR="006C13BF" w:rsidTr="00CC18A9">
        <w:tc>
          <w:tcPr>
            <w:tcW w:w="15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A554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马克思主义理论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马克思主义理论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F2407D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4</w:t>
            </w:r>
          </w:p>
        </w:tc>
      </w:tr>
      <w:tr w:rsidR="006C13BF" w:rsidTr="00CC18A9"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A554D6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教育学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体育学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szCs w:val="21"/>
              </w:rPr>
              <w:t>体育学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F2407D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AC1D6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3</w:t>
            </w:r>
          </w:p>
        </w:tc>
      </w:tr>
      <w:tr w:rsidR="006C13BF" w:rsidTr="00CC18A9">
        <w:tc>
          <w:tcPr>
            <w:tcW w:w="15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A554D6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文学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语言学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外国语言文学</w:t>
            </w:r>
            <w:r w:rsidR="0049360B">
              <w:rPr>
                <w:rFonts w:hint="eastAsia"/>
                <w:szCs w:val="21"/>
              </w:rPr>
              <w:t>、中国语言文学（专业）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F2407D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066BFF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</w:tr>
      <w:tr w:rsidR="006C13BF" w:rsidTr="00CC18A9">
        <w:tc>
          <w:tcPr>
            <w:tcW w:w="15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A554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中国文学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F2407D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AC1D6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6</w:t>
            </w:r>
          </w:p>
        </w:tc>
      </w:tr>
      <w:tr w:rsidR="006C13BF" w:rsidTr="00CC18A9">
        <w:tc>
          <w:tcPr>
            <w:tcW w:w="15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A554D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外国文学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F2407D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F2407D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1</w:t>
            </w:r>
          </w:p>
        </w:tc>
      </w:tr>
      <w:tr w:rsidR="006C13BF" w:rsidTr="00CC18A9">
        <w:trPr>
          <w:trHeight w:val="469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A554D6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管理学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49360B" w:rsidP="00FD0A2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管理科学与工程、工商管理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AC1D6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066BFF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</w:tr>
      <w:tr w:rsidR="006C13BF" w:rsidTr="00CC18A9"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6C13BF" w:rsidP="00A554D6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艺术学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6C13BF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艺术学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49360B" w:rsidP="00FD0A2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音乐学（专业）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13BF" w:rsidRPr="00F96A6E" w:rsidRDefault="00AC1D6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BF" w:rsidRPr="00F96A6E" w:rsidRDefault="00066BFF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</w:tr>
      <w:tr w:rsidR="00280A87" w:rsidTr="00CC18A9">
        <w:tc>
          <w:tcPr>
            <w:tcW w:w="1570" w:type="dxa"/>
            <w:vMerge w:val="restart"/>
            <w:tcBorders>
              <w:top w:val="single" w:sz="4" w:space="0" w:color="auto"/>
            </w:tcBorders>
            <w:vAlign w:val="center"/>
          </w:tcPr>
          <w:p w:rsidR="00280A87" w:rsidRPr="00F96A6E" w:rsidRDefault="00280A87" w:rsidP="00280A87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综合及其他</w:t>
            </w:r>
          </w:p>
        </w:tc>
        <w:tc>
          <w:tcPr>
            <w:tcW w:w="6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0A87" w:rsidRPr="00F96A6E" w:rsidRDefault="00280A87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综合社科期刊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87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0A87" w:rsidRPr="00F96A6E" w:rsidRDefault="00DE2615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0A87" w:rsidRPr="00F96A6E" w:rsidRDefault="00AC1D6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87" w:rsidRPr="00F96A6E" w:rsidRDefault="00280A87" w:rsidP="00480F7E">
            <w:pPr>
              <w:spacing w:line="360" w:lineRule="auto"/>
              <w:jc w:val="center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15</w:t>
            </w:r>
          </w:p>
        </w:tc>
      </w:tr>
      <w:tr w:rsidR="00280A87" w:rsidTr="00CC18A9">
        <w:tc>
          <w:tcPr>
            <w:tcW w:w="1570" w:type="dxa"/>
            <w:vMerge/>
            <w:vAlign w:val="center"/>
          </w:tcPr>
          <w:p w:rsidR="00280A87" w:rsidRPr="00F96A6E" w:rsidRDefault="00280A87" w:rsidP="004B69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0A87" w:rsidRPr="00F96A6E" w:rsidRDefault="00280A87" w:rsidP="00FD0A24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高校综合性学报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87" w:rsidRPr="00F96A6E" w:rsidRDefault="00570E4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0A87" w:rsidRPr="00F96A6E" w:rsidRDefault="00DE2615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0A87" w:rsidRPr="00F96A6E" w:rsidRDefault="00AC1D69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87" w:rsidRPr="00F96A6E" w:rsidRDefault="00066BFF" w:rsidP="00480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</w:tr>
      <w:tr w:rsidR="00280A87" w:rsidTr="00CC18A9">
        <w:tc>
          <w:tcPr>
            <w:tcW w:w="1570" w:type="dxa"/>
            <w:vMerge/>
            <w:tcBorders>
              <w:bottom w:val="single" w:sz="12" w:space="0" w:color="auto"/>
            </w:tcBorders>
            <w:vAlign w:val="center"/>
          </w:tcPr>
          <w:p w:rsidR="00280A87" w:rsidRPr="00F96A6E" w:rsidRDefault="00280A87" w:rsidP="004B69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2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80A87" w:rsidRPr="00F96A6E" w:rsidRDefault="00280A87" w:rsidP="004B692B">
            <w:pPr>
              <w:spacing w:line="360" w:lineRule="auto"/>
              <w:rPr>
                <w:szCs w:val="21"/>
              </w:rPr>
            </w:pPr>
            <w:r w:rsidRPr="00F96A6E">
              <w:rPr>
                <w:rFonts w:hint="eastAsia"/>
                <w:szCs w:val="21"/>
              </w:rPr>
              <w:t>图书情报与档案管理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0A87" w:rsidRPr="00F96A6E" w:rsidRDefault="00570E49" w:rsidP="004B69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280A87" w:rsidRPr="00F96A6E" w:rsidRDefault="00DE2615" w:rsidP="004B69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280A87" w:rsidRPr="00F96A6E" w:rsidRDefault="00DE2615" w:rsidP="004B69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0A87" w:rsidRPr="00F96A6E" w:rsidRDefault="00066BFF" w:rsidP="004B69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</w:tbl>
    <w:p w:rsidR="004B692B" w:rsidRDefault="004B692B" w:rsidP="00B71272">
      <w:pPr>
        <w:spacing w:line="360" w:lineRule="auto"/>
        <w:rPr>
          <w:rFonts w:hint="eastAsia"/>
          <w:color w:val="555555"/>
          <w:szCs w:val="21"/>
        </w:rPr>
      </w:pPr>
      <w:bookmarkStart w:id="0" w:name="_GoBack"/>
      <w:bookmarkEnd w:id="0"/>
    </w:p>
    <w:sectPr w:rsidR="004B692B" w:rsidSect="005C5DF3">
      <w:pgSz w:w="16838" w:h="11906" w:orient="landscape"/>
      <w:pgMar w:top="1304" w:right="1361" w:bottom="1134" w:left="136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83" w:rsidRDefault="00F47F83" w:rsidP="00BD2FC0">
      <w:r>
        <w:separator/>
      </w:r>
    </w:p>
  </w:endnote>
  <w:endnote w:type="continuationSeparator" w:id="0">
    <w:p w:rsidR="00F47F83" w:rsidRDefault="00F47F83" w:rsidP="00BD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83" w:rsidRDefault="00F47F83" w:rsidP="00BD2FC0">
      <w:r>
        <w:separator/>
      </w:r>
    </w:p>
  </w:footnote>
  <w:footnote w:type="continuationSeparator" w:id="0">
    <w:p w:rsidR="00F47F83" w:rsidRDefault="00F47F83" w:rsidP="00BD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90"/>
    <w:rsid w:val="00042B37"/>
    <w:rsid w:val="00066BFF"/>
    <w:rsid w:val="00080847"/>
    <w:rsid w:val="000C19B7"/>
    <w:rsid w:val="000F693D"/>
    <w:rsid w:val="00131182"/>
    <w:rsid w:val="00190452"/>
    <w:rsid w:val="001C3BF9"/>
    <w:rsid w:val="001D76F4"/>
    <w:rsid w:val="002612EC"/>
    <w:rsid w:val="00261DFE"/>
    <w:rsid w:val="0026233A"/>
    <w:rsid w:val="00280A87"/>
    <w:rsid w:val="002D7BFE"/>
    <w:rsid w:val="00322E79"/>
    <w:rsid w:val="00350E91"/>
    <w:rsid w:val="00384D48"/>
    <w:rsid w:val="003B0EAC"/>
    <w:rsid w:val="00403805"/>
    <w:rsid w:val="004065D5"/>
    <w:rsid w:val="00477AC4"/>
    <w:rsid w:val="00480F7E"/>
    <w:rsid w:val="0049360B"/>
    <w:rsid w:val="004A7B69"/>
    <w:rsid w:val="004B692B"/>
    <w:rsid w:val="004D3FCD"/>
    <w:rsid w:val="00570E49"/>
    <w:rsid w:val="005934DB"/>
    <w:rsid w:val="005B66FF"/>
    <w:rsid w:val="005C1B34"/>
    <w:rsid w:val="005C5DF3"/>
    <w:rsid w:val="005E3571"/>
    <w:rsid w:val="006A19F5"/>
    <w:rsid w:val="006C13BF"/>
    <w:rsid w:val="007402DB"/>
    <w:rsid w:val="0076011D"/>
    <w:rsid w:val="00764749"/>
    <w:rsid w:val="0077283C"/>
    <w:rsid w:val="00795A0E"/>
    <w:rsid w:val="007963A3"/>
    <w:rsid w:val="00797E12"/>
    <w:rsid w:val="007C7BFD"/>
    <w:rsid w:val="00816AD1"/>
    <w:rsid w:val="00877B7F"/>
    <w:rsid w:val="00877F07"/>
    <w:rsid w:val="008D0CB4"/>
    <w:rsid w:val="008D280E"/>
    <w:rsid w:val="00982178"/>
    <w:rsid w:val="00983C8B"/>
    <w:rsid w:val="009A6122"/>
    <w:rsid w:val="009C6265"/>
    <w:rsid w:val="00A23F00"/>
    <w:rsid w:val="00A333A5"/>
    <w:rsid w:val="00A554D6"/>
    <w:rsid w:val="00A910C9"/>
    <w:rsid w:val="00AC1D69"/>
    <w:rsid w:val="00AD7163"/>
    <w:rsid w:val="00B21855"/>
    <w:rsid w:val="00B43DA5"/>
    <w:rsid w:val="00B71272"/>
    <w:rsid w:val="00B848B5"/>
    <w:rsid w:val="00B87B9A"/>
    <w:rsid w:val="00B94B60"/>
    <w:rsid w:val="00B954A0"/>
    <w:rsid w:val="00BA085E"/>
    <w:rsid w:val="00BD2FC0"/>
    <w:rsid w:val="00C15C95"/>
    <w:rsid w:val="00C36187"/>
    <w:rsid w:val="00C43D29"/>
    <w:rsid w:val="00C51C7E"/>
    <w:rsid w:val="00C86B03"/>
    <w:rsid w:val="00CA4863"/>
    <w:rsid w:val="00CA61F8"/>
    <w:rsid w:val="00CC18A9"/>
    <w:rsid w:val="00D03E1C"/>
    <w:rsid w:val="00D60E88"/>
    <w:rsid w:val="00D76712"/>
    <w:rsid w:val="00D81751"/>
    <w:rsid w:val="00D8669B"/>
    <w:rsid w:val="00DD5C4E"/>
    <w:rsid w:val="00DE2615"/>
    <w:rsid w:val="00DE603B"/>
    <w:rsid w:val="00E35064"/>
    <w:rsid w:val="00E35139"/>
    <w:rsid w:val="00E47588"/>
    <w:rsid w:val="00E868B0"/>
    <w:rsid w:val="00EA2390"/>
    <w:rsid w:val="00EC302C"/>
    <w:rsid w:val="00EC6945"/>
    <w:rsid w:val="00ED5508"/>
    <w:rsid w:val="00F22733"/>
    <w:rsid w:val="00F2407D"/>
    <w:rsid w:val="00F34579"/>
    <w:rsid w:val="00F412D1"/>
    <w:rsid w:val="00F47F83"/>
    <w:rsid w:val="00F5022B"/>
    <w:rsid w:val="00F54ED6"/>
    <w:rsid w:val="00F96A6E"/>
    <w:rsid w:val="00F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0C9A6"/>
  <w15:chartTrackingRefBased/>
  <w15:docId w15:val="{37023073-C904-423F-A4F4-7AFFA699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2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6FF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4">
    <w:name w:val="Strong"/>
    <w:basedOn w:val="a0"/>
    <w:uiPriority w:val="22"/>
    <w:qFormat/>
    <w:rsid w:val="002D7B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2B3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42B37"/>
    <w:rPr>
      <w:rFonts w:ascii="宋体" w:eastAsia="宋体" w:hAnsi="宋体" w:cs="宋体"/>
      <w:kern w:val="0"/>
      <w:sz w:val="18"/>
      <w:szCs w:val="18"/>
    </w:rPr>
  </w:style>
  <w:style w:type="table" w:styleId="a7">
    <w:name w:val="Table Grid"/>
    <w:basedOn w:val="a1"/>
    <w:uiPriority w:val="39"/>
    <w:rsid w:val="00FD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2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D2FC0"/>
    <w:rPr>
      <w:rFonts w:ascii="宋体" w:eastAsia="宋体" w:hAnsi="宋体" w:cs="宋体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D2F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D2FC0"/>
    <w:rPr>
      <w:rFonts w:ascii="宋体" w:eastAsia="宋体" w:hAnsi="宋体" w:cs="宋体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2185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21855"/>
  </w:style>
  <w:style w:type="character" w:customStyle="1" w:styleId="ae">
    <w:name w:val="批注文字 字符"/>
    <w:basedOn w:val="a0"/>
    <w:link w:val="ad"/>
    <w:uiPriority w:val="99"/>
    <w:semiHidden/>
    <w:rsid w:val="00B21855"/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185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21855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Yujie</dc:creator>
  <cp:keywords/>
  <dc:description/>
  <cp:lastModifiedBy>dell</cp:lastModifiedBy>
  <cp:revision>89</cp:revision>
  <cp:lastPrinted>2021-11-16T01:35:00Z</cp:lastPrinted>
  <dcterms:created xsi:type="dcterms:W3CDTF">2021-11-16T02:54:00Z</dcterms:created>
  <dcterms:modified xsi:type="dcterms:W3CDTF">2021-11-17T06:37:00Z</dcterms:modified>
</cp:coreProperties>
</file>