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C2" w:rsidRDefault="001516D0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9440C2" w:rsidRDefault="009440C2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</w:p>
    <w:p w:rsidR="009440C2" w:rsidRDefault="002E4567">
      <w:pPr>
        <w:snapToGrid w:val="0"/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/>
          <w:bCs/>
          <w:sz w:val="44"/>
          <w:szCs w:val="44"/>
        </w:rPr>
        <w:t>202</w:t>
      </w:r>
      <w:r w:rsidR="00CD15EA">
        <w:rPr>
          <w:rFonts w:ascii="方正小标宋_GBK" w:eastAsia="方正小标宋_GBK" w:hAnsi="宋体"/>
          <w:bCs/>
          <w:sz w:val="44"/>
          <w:szCs w:val="44"/>
        </w:rPr>
        <w:t>1</w:t>
      </w:r>
      <w:r w:rsidR="001516D0">
        <w:rPr>
          <w:rFonts w:ascii="方正小标宋_GBK" w:eastAsia="方正小标宋_GBK" w:hAnsi="宋体" w:hint="eastAsia"/>
          <w:bCs/>
          <w:sz w:val="44"/>
          <w:szCs w:val="44"/>
        </w:rPr>
        <w:t>年度青岛市社科规划项目结项统计表</w:t>
      </w:r>
    </w:p>
    <w:tbl>
      <w:tblPr>
        <w:tblpPr w:leftFromText="180" w:rightFromText="180" w:vertAnchor="text" w:horzAnchor="margin" w:tblpX="-487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050"/>
        <w:gridCol w:w="956"/>
        <w:gridCol w:w="1309"/>
        <w:gridCol w:w="1069"/>
        <w:gridCol w:w="4513"/>
        <w:gridCol w:w="2165"/>
      </w:tblGrid>
      <w:tr w:rsidR="009440C2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成果形式</w:t>
            </w: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完成成果</w:t>
            </w:r>
          </w:p>
        </w:tc>
        <w:tc>
          <w:tcPr>
            <w:tcW w:w="2165" w:type="dxa"/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cs="Arial Unicode MS" w:hint="eastAsia"/>
                <w:bCs/>
                <w:sz w:val="24"/>
                <w:szCs w:val="24"/>
              </w:rPr>
              <w:t>期刊级别</w:t>
            </w:r>
          </w:p>
        </w:tc>
      </w:tr>
      <w:tr w:rsidR="009440C2">
        <w:trPr>
          <w:trHeight w:val="1314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1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40" w:lineRule="exact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xxx哲学问题研究</w:t>
            </w:r>
          </w:p>
          <w:p w:rsidR="009440C2" w:rsidRDefault="001516D0" w:rsidP="002E4567">
            <w:pPr>
              <w:snapToGrid w:val="0"/>
              <w:spacing w:line="540" w:lineRule="exact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QDSKL</w:t>
            </w:r>
            <w:r w:rsidR="002E4567">
              <w:rPr>
                <w:rFonts w:ascii="仿宋_GB2312" w:hAnsi="仿宋"/>
                <w:sz w:val="24"/>
                <w:szCs w:val="24"/>
              </w:rPr>
              <w:t>21</w:t>
            </w:r>
            <w:r>
              <w:rPr>
                <w:rFonts w:ascii="仿宋_GB2312" w:hAnsi="仿宋" w:hint="eastAsia"/>
                <w:sz w:val="24"/>
                <w:szCs w:val="24"/>
              </w:rPr>
              <w:t>0405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</w:t>
            </w: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540" w:lineRule="exact"/>
              <w:ind w:rightChars="30" w:right="102" w:firstLineChars="26" w:firstLine="6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论文《中国哲学史研究方法论》发表于《xx学刊》</w:t>
            </w:r>
            <w:r w:rsidR="002E4567">
              <w:rPr>
                <w:rFonts w:ascii="仿宋_GB2312" w:hAnsi="仿宋"/>
                <w:sz w:val="24"/>
                <w:szCs w:val="24"/>
              </w:rPr>
              <w:t>2021</w:t>
            </w:r>
            <w:r>
              <w:rPr>
                <w:rFonts w:ascii="仿宋_GB2312" w:hAnsi="仿宋" w:hint="eastAsia"/>
                <w:sz w:val="24"/>
                <w:szCs w:val="24"/>
              </w:rPr>
              <w:t>年第5期，第136页始。</w:t>
            </w:r>
          </w:p>
        </w:tc>
        <w:tc>
          <w:tcPr>
            <w:tcW w:w="2165" w:type="dxa"/>
            <w:vAlign w:val="center"/>
          </w:tcPr>
          <w:p w:rsidR="009440C2" w:rsidRDefault="001516D0">
            <w:pPr>
              <w:snapToGrid w:val="0"/>
              <w:spacing w:line="600" w:lineRule="exact"/>
              <w:ind w:rightChars="20" w:right="68" w:firstLineChars="30" w:firstLine="72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CSSCI来源期刊</w:t>
            </w:r>
          </w:p>
        </w:tc>
      </w:tr>
      <w:tr w:rsidR="009440C2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2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440" w:lineRule="exact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青岛市银行业信贷风险管理差异比较QDSKL</w:t>
            </w:r>
            <w:r w:rsidR="002E4567">
              <w:rPr>
                <w:rFonts w:ascii="仿宋_GB2312" w:hAnsi="仿宋"/>
                <w:sz w:val="24"/>
                <w:szCs w:val="24"/>
              </w:rPr>
              <w:t>21</w:t>
            </w:r>
            <w:r>
              <w:rPr>
                <w:rFonts w:ascii="仿宋_GB2312" w:hAnsi="仿宋" w:hint="eastAsia"/>
                <w:sz w:val="24"/>
                <w:szCs w:val="24"/>
              </w:rPr>
              <w:t>0501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44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44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44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</w:t>
            </w: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440" w:lineRule="exact"/>
              <w:ind w:rightChars="30" w:right="102" w:firstLineChars="26" w:firstLine="6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研究报告《青岛市银行业信贷风险管理差异比较》在</w:t>
            </w:r>
            <w:r w:rsidR="002E4567">
              <w:rPr>
                <w:rFonts w:ascii="仿宋_GB2312" w:hAnsi="仿宋"/>
                <w:sz w:val="24"/>
                <w:szCs w:val="24"/>
              </w:rPr>
              <w:t>2021</w:t>
            </w:r>
            <w:r>
              <w:rPr>
                <w:rFonts w:ascii="仿宋_GB2312" w:hAnsi="仿宋" w:hint="eastAsia"/>
                <w:sz w:val="24"/>
                <w:szCs w:val="24"/>
              </w:rPr>
              <w:t>年第10期《智库成果专刊》刊发。</w:t>
            </w:r>
          </w:p>
        </w:tc>
        <w:tc>
          <w:tcPr>
            <w:tcW w:w="2165" w:type="dxa"/>
            <w:vAlign w:val="center"/>
          </w:tcPr>
          <w:p w:rsidR="009440C2" w:rsidRDefault="001516D0">
            <w:pPr>
              <w:snapToGrid w:val="0"/>
              <w:spacing w:line="600" w:lineRule="exact"/>
              <w:ind w:rightChars="20" w:right="68" w:firstLineChars="30" w:firstLine="7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批示内容为： </w:t>
            </w: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  <w:r>
              <w:rPr>
                <w:rFonts w:ascii="仿宋_GB2312" w:hAnsi="仿宋" w:hint="eastAsia"/>
                <w:sz w:val="24"/>
                <w:szCs w:val="24"/>
              </w:rPr>
              <w:t>。</w:t>
            </w:r>
          </w:p>
        </w:tc>
      </w:tr>
      <w:tr w:rsidR="009440C2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9440C2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9440C2" w:rsidRDefault="001516D0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注：请参照上例规范填写，小四号仿宋字体，字间</w:t>
      </w:r>
      <w:proofErr w:type="gramStart"/>
      <w:r>
        <w:rPr>
          <w:rFonts w:ascii="黑体" w:eastAsia="黑体" w:hAnsi="黑体" w:hint="eastAsia"/>
          <w:sz w:val="24"/>
          <w:szCs w:val="24"/>
        </w:rPr>
        <w:t>不</w:t>
      </w:r>
      <w:proofErr w:type="gramEnd"/>
      <w:r>
        <w:rPr>
          <w:rFonts w:ascii="黑体" w:eastAsia="黑体" w:hAnsi="黑体" w:hint="eastAsia"/>
          <w:sz w:val="24"/>
          <w:szCs w:val="24"/>
        </w:rPr>
        <w:t>空格。</w:t>
      </w:r>
    </w:p>
    <w:p w:rsidR="009440C2" w:rsidRDefault="001516D0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联系人：                             职务：                               手机：</w:t>
      </w:r>
    </w:p>
    <w:p w:rsidR="009440C2" w:rsidRDefault="009440C2" w:rsidP="00385446">
      <w:pPr>
        <w:snapToGrid w:val="0"/>
        <w:spacing w:line="600" w:lineRule="exact"/>
        <w:ind w:right="2"/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sectPr w:rsidR="009440C2">
      <w:headerReference w:type="default" r:id="rId7"/>
      <w:footerReference w:type="even" r:id="rId8"/>
      <w:footerReference w:type="default" r:id="rId9"/>
      <w:pgSz w:w="16838" w:h="11906" w:orient="landscape"/>
      <w:pgMar w:top="1588" w:right="2098" w:bottom="1474" w:left="1985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CB" w:rsidRDefault="003700CB">
      <w:r>
        <w:separator/>
      </w:r>
    </w:p>
  </w:endnote>
  <w:endnote w:type="continuationSeparator" w:id="0">
    <w:p w:rsidR="003700CB" w:rsidRDefault="003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2" w:rsidRDefault="001516D0">
    <w:pPr>
      <w:pStyle w:val="a6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385446" w:rsidRPr="00385446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2" w:rsidRDefault="001516D0">
    <w:pPr>
      <w:pStyle w:val="a6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385446" w:rsidRPr="00385446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CB" w:rsidRDefault="003700CB">
      <w:r>
        <w:separator/>
      </w:r>
    </w:p>
  </w:footnote>
  <w:footnote w:type="continuationSeparator" w:id="0">
    <w:p w:rsidR="003700CB" w:rsidRDefault="0037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2" w:rsidRDefault="009440C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9F69"/>
    <w:multiLevelType w:val="singleLevel"/>
    <w:tmpl w:val="0F289F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ODQ3ODI2MTAxYTllZWJjYjEzODg2MGRhZDc3ZjAifQ=="/>
  </w:docVars>
  <w:rsids>
    <w:rsidRoot w:val="006C2F9B"/>
    <w:rsid w:val="00001864"/>
    <w:rsid w:val="00011CEF"/>
    <w:rsid w:val="0002310E"/>
    <w:rsid w:val="00055D07"/>
    <w:rsid w:val="00080A20"/>
    <w:rsid w:val="000C361E"/>
    <w:rsid w:val="000F14FA"/>
    <w:rsid w:val="00135448"/>
    <w:rsid w:val="0013597D"/>
    <w:rsid w:val="001516D0"/>
    <w:rsid w:val="001550CA"/>
    <w:rsid w:val="001A6ED2"/>
    <w:rsid w:val="001B2438"/>
    <w:rsid w:val="001C2478"/>
    <w:rsid w:val="001D6913"/>
    <w:rsid w:val="00206F0A"/>
    <w:rsid w:val="00227B01"/>
    <w:rsid w:val="00250D00"/>
    <w:rsid w:val="00251FD3"/>
    <w:rsid w:val="00264CA1"/>
    <w:rsid w:val="00285A54"/>
    <w:rsid w:val="002C4BE5"/>
    <w:rsid w:val="002D10C7"/>
    <w:rsid w:val="002E4567"/>
    <w:rsid w:val="002E7194"/>
    <w:rsid w:val="002F0BDB"/>
    <w:rsid w:val="00301760"/>
    <w:rsid w:val="00310F58"/>
    <w:rsid w:val="003361CA"/>
    <w:rsid w:val="003700CB"/>
    <w:rsid w:val="00385446"/>
    <w:rsid w:val="003A4F47"/>
    <w:rsid w:val="003C0DF7"/>
    <w:rsid w:val="003F1B61"/>
    <w:rsid w:val="0041584E"/>
    <w:rsid w:val="004660A2"/>
    <w:rsid w:val="00481316"/>
    <w:rsid w:val="00490169"/>
    <w:rsid w:val="004B0B75"/>
    <w:rsid w:val="004C0F78"/>
    <w:rsid w:val="004D76AD"/>
    <w:rsid w:val="00520F6B"/>
    <w:rsid w:val="00555929"/>
    <w:rsid w:val="005603CC"/>
    <w:rsid w:val="0056313D"/>
    <w:rsid w:val="00566C99"/>
    <w:rsid w:val="00584D2A"/>
    <w:rsid w:val="005B5C26"/>
    <w:rsid w:val="005C06A7"/>
    <w:rsid w:val="005C513E"/>
    <w:rsid w:val="005D6DFD"/>
    <w:rsid w:val="005F42CB"/>
    <w:rsid w:val="005F5F3A"/>
    <w:rsid w:val="005F7427"/>
    <w:rsid w:val="00610EE1"/>
    <w:rsid w:val="00620CD5"/>
    <w:rsid w:val="00653042"/>
    <w:rsid w:val="00656A57"/>
    <w:rsid w:val="00660394"/>
    <w:rsid w:val="006771F1"/>
    <w:rsid w:val="00685616"/>
    <w:rsid w:val="006B5578"/>
    <w:rsid w:val="006C2F9B"/>
    <w:rsid w:val="006D191D"/>
    <w:rsid w:val="006D50AD"/>
    <w:rsid w:val="006F3F18"/>
    <w:rsid w:val="006F62B8"/>
    <w:rsid w:val="007114A2"/>
    <w:rsid w:val="007233ED"/>
    <w:rsid w:val="0075642B"/>
    <w:rsid w:val="00767EBD"/>
    <w:rsid w:val="00783069"/>
    <w:rsid w:val="007849AF"/>
    <w:rsid w:val="00793BBE"/>
    <w:rsid w:val="00797142"/>
    <w:rsid w:val="007C31DF"/>
    <w:rsid w:val="007F4705"/>
    <w:rsid w:val="008007EE"/>
    <w:rsid w:val="00811DAA"/>
    <w:rsid w:val="008501CF"/>
    <w:rsid w:val="008570AC"/>
    <w:rsid w:val="008E68C1"/>
    <w:rsid w:val="00911183"/>
    <w:rsid w:val="0092128F"/>
    <w:rsid w:val="00925AE8"/>
    <w:rsid w:val="009440C2"/>
    <w:rsid w:val="009B07AD"/>
    <w:rsid w:val="009B44D9"/>
    <w:rsid w:val="009E2C86"/>
    <w:rsid w:val="009E538E"/>
    <w:rsid w:val="00A071FA"/>
    <w:rsid w:val="00A253D7"/>
    <w:rsid w:val="00A44A66"/>
    <w:rsid w:val="00A62ED9"/>
    <w:rsid w:val="00B12DA7"/>
    <w:rsid w:val="00B2636B"/>
    <w:rsid w:val="00B426DD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C729C"/>
    <w:rsid w:val="00CD15EA"/>
    <w:rsid w:val="00CD4D19"/>
    <w:rsid w:val="00CE2BDB"/>
    <w:rsid w:val="00D122EF"/>
    <w:rsid w:val="00D553C4"/>
    <w:rsid w:val="00DA1617"/>
    <w:rsid w:val="00DA33ED"/>
    <w:rsid w:val="00DC1CA7"/>
    <w:rsid w:val="00DD1921"/>
    <w:rsid w:val="00DE0891"/>
    <w:rsid w:val="00DE319A"/>
    <w:rsid w:val="00DE3628"/>
    <w:rsid w:val="00DE4AC1"/>
    <w:rsid w:val="00DF5BD1"/>
    <w:rsid w:val="00E00A00"/>
    <w:rsid w:val="00E3142F"/>
    <w:rsid w:val="00E47F6B"/>
    <w:rsid w:val="00E6021A"/>
    <w:rsid w:val="00E76F14"/>
    <w:rsid w:val="00E779D2"/>
    <w:rsid w:val="00E83564"/>
    <w:rsid w:val="00E93216"/>
    <w:rsid w:val="00E95662"/>
    <w:rsid w:val="00ED7D60"/>
    <w:rsid w:val="00F2101E"/>
    <w:rsid w:val="00F572EF"/>
    <w:rsid w:val="00F63235"/>
    <w:rsid w:val="00FD0D46"/>
    <w:rsid w:val="00FD2A05"/>
    <w:rsid w:val="5D127EE2"/>
    <w:rsid w:val="779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37B93"/>
  <w15:docId w15:val="{905580C3-DF72-4814-91EF-D9A24A6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line="312" w:lineRule="atLeast"/>
      <w:ind w:left="-3" w:rightChars="2" w:right="2" w:hanging="3"/>
    </w:pPr>
    <w:rPr>
      <w:rFonts w:ascii="仿宋_GB2312" w:hint="eastAsia"/>
      <w:kern w:val="0"/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页眉 字符"/>
    <w:link w:val="a8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1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HP</dc:creator>
  <cp:lastModifiedBy>dell</cp:lastModifiedBy>
  <cp:revision>10</cp:revision>
  <cp:lastPrinted>2022-08-18T08:25:00Z</cp:lastPrinted>
  <dcterms:created xsi:type="dcterms:W3CDTF">2022-08-29T01:16:00Z</dcterms:created>
  <dcterms:modified xsi:type="dcterms:W3CDTF">2022-08-29T01:17:00Z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C53C354962A949FDB2C601EEB6AB04C9</vt:lpwstr>
  </property>
</Properties>
</file>